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18F" w:rsidRDefault="008E718F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E01F7" w:rsidRPr="000153D7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0642DB" w:rsidRDefault="00A44EB4" w:rsidP="00A44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</w:t>
      </w:r>
      <w:r w:rsidR="006E01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53D7" w:rsidRPr="000153D7" w:rsidRDefault="006E01F7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7">
        <w:rPr>
          <w:rFonts w:ascii="Times New Roman" w:hAnsi="Times New Roman" w:cs="Times New Roman"/>
          <w:b/>
          <w:sz w:val="28"/>
          <w:szCs w:val="28"/>
        </w:rPr>
        <w:t xml:space="preserve">ВОРОБЬЕВСКОГО МУНИЦИПАЛЬНОГО </w:t>
      </w:r>
      <w:r w:rsidR="000153D7" w:rsidRPr="000153D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153D7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153D7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153D7" w:rsidRPr="000153D7" w:rsidRDefault="000153D7" w:rsidP="00DC1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D7" w:rsidRPr="000153D7" w:rsidRDefault="000153D7" w:rsidP="00DC1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D7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4B60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4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7108">
        <w:rPr>
          <w:rFonts w:ascii="Times New Roman" w:hAnsi="Times New Roman" w:cs="Times New Roman"/>
          <w:sz w:val="28"/>
          <w:szCs w:val="28"/>
          <w:u w:val="single"/>
        </w:rPr>
        <w:t xml:space="preserve">      26.12.2018 г.  </w:t>
      </w:r>
      <w:r w:rsidR="00C24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53D7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87108">
        <w:rPr>
          <w:rFonts w:ascii="Times New Roman" w:hAnsi="Times New Roman" w:cs="Times New Roman"/>
          <w:sz w:val="28"/>
          <w:szCs w:val="28"/>
          <w:u w:val="single"/>
        </w:rPr>
        <w:t xml:space="preserve">    33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B5839" w:rsidRPr="00A44EB4" w:rsidRDefault="000153D7" w:rsidP="00DC161A">
      <w:pPr>
        <w:rPr>
          <w:rFonts w:ascii="Times New Roman" w:hAnsi="Times New Roman" w:cs="Times New Roman"/>
          <w:sz w:val="16"/>
          <w:szCs w:val="16"/>
        </w:rPr>
      </w:pPr>
      <w:r w:rsidRPr="00A44EB4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A44EB4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44EB4">
        <w:rPr>
          <w:rFonts w:ascii="Times New Roman" w:hAnsi="Times New Roman" w:cs="Times New Roman"/>
          <w:sz w:val="16"/>
          <w:szCs w:val="16"/>
        </w:rPr>
        <w:t xml:space="preserve">. </w:t>
      </w:r>
      <w:r w:rsidR="00A44EB4" w:rsidRPr="00A44EB4">
        <w:rPr>
          <w:rFonts w:ascii="Times New Roman" w:hAnsi="Times New Roman" w:cs="Times New Roman"/>
          <w:sz w:val="16"/>
          <w:szCs w:val="16"/>
        </w:rPr>
        <w:t>Березовка</w:t>
      </w:r>
    </w:p>
    <w:p w:rsidR="00DC161A" w:rsidRDefault="00DC161A" w:rsidP="00DC161A">
      <w:pPr>
        <w:ind w:right="4259"/>
        <w:jc w:val="both"/>
        <w:rPr>
          <w:rFonts w:ascii="Times New Roman" w:hAnsi="Times New Roman" w:cs="Times New Roman"/>
          <w:sz w:val="28"/>
          <w:szCs w:val="28"/>
        </w:rPr>
      </w:pPr>
    </w:p>
    <w:p w:rsidR="001A152E" w:rsidRPr="006E01F7" w:rsidRDefault="001A152E" w:rsidP="001A152E">
      <w:pPr>
        <w:widowControl/>
        <w:autoSpaceDE w:val="0"/>
        <w:autoSpaceDN w:val="0"/>
        <w:adjustRightInd w:val="0"/>
        <w:ind w:right="42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E01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О комиссии по соблюдению требований к должностному поведению лиц замещающих муниципальные должности </w:t>
      </w:r>
      <w:r w:rsidR="00A44EB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Березовского </w:t>
      </w:r>
      <w:r w:rsidR="000642DB" w:rsidRPr="006E01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сельского поселения </w:t>
      </w:r>
      <w:r w:rsidRPr="006E01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и урегулированию конфликта интересов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152E" w:rsidRDefault="001A152E" w:rsidP="00301FF5">
      <w:pPr>
        <w:spacing w:line="276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рации», Федерального закона от 25.12</w:t>
      </w:r>
      <w:r w:rsidRPr="000153D7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53D7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0153D7">
        <w:rPr>
          <w:rFonts w:ascii="Times New Roman" w:hAnsi="Times New Roman" w:cs="Times New Roman"/>
          <w:sz w:val="28"/>
          <w:szCs w:val="28"/>
        </w:rPr>
        <w:t>-ФЗ «О противодействии коррупции»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0BA">
        <w:rPr>
          <w:rFonts w:ascii="Times New Roman" w:hAnsi="Times New Roman" w:cs="Times New Roman"/>
          <w:sz w:val="28"/>
          <w:szCs w:val="28"/>
        </w:rPr>
        <w:t>Березовского сельского поселения</w:t>
      </w:r>
    </w:p>
    <w:p w:rsidR="001A152E" w:rsidRPr="000153D7" w:rsidRDefault="001A152E" w:rsidP="00301FF5">
      <w:pPr>
        <w:spacing w:line="276" w:lineRule="auto"/>
        <w:ind w:firstLine="724"/>
        <w:jc w:val="center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РЕШИЛ:</w:t>
      </w:r>
    </w:p>
    <w:p w:rsidR="001A152E" w:rsidRDefault="001A152E" w:rsidP="00301FF5">
      <w:pPr>
        <w:spacing w:line="276" w:lineRule="auto"/>
        <w:ind w:right="-68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53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 xml:space="preserve"> о комиссии по соблюдению требований к должностному поведению лиц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301FF5">
        <w:rPr>
          <w:rFonts w:ascii="Times New Roman" w:hAnsi="Times New Roman" w:cs="Times New Roman"/>
          <w:sz w:val="28"/>
          <w:szCs w:val="28"/>
        </w:rPr>
        <w:t xml:space="preserve"> </w:t>
      </w:r>
      <w:r w:rsidR="00A44EB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0153D7">
        <w:rPr>
          <w:rFonts w:ascii="Times New Roman" w:hAnsi="Times New Roman" w:cs="Times New Roman"/>
          <w:sz w:val="28"/>
          <w:szCs w:val="28"/>
        </w:rPr>
        <w:t>и урегулированию конфликта интересов согласно приложени</w:t>
      </w:r>
      <w:r w:rsidR="006E01F7">
        <w:rPr>
          <w:rFonts w:ascii="Times New Roman" w:hAnsi="Times New Roman" w:cs="Times New Roman"/>
          <w:sz w:val="28"/>
          <w:szCs w:val="28"/>
        </w:rPr>
        <w:t>ю</w:t>
      </w:r>
      <w:r w:rsidR="00301FF5">
        <w:rPr>
          <w:rFonts w:ascii="Times New Roman" w:hAnsi="Times New Roman" w:cs="Times New Roman"/>
          <w:sz w:val="28"/>
          <w:szCs w:val="28"/>
        </w:rPr>
        <w:t xml:space="preserve"> № 1</w:t>
      </w:r>
      <w:r w:rsidRPr="000153D7">
        <w:rPr>
          <w:rFonts w:ascii="Times New Roman" w:hAnsi="Times New Roman" w:cs="Times New Roman"/>
          <w:sz w:val="28"/>
          <w:szCs w:val="28"/>
        </w:rPr>
        <w:t>.</w:t>
      </w:r>
    </w:p>
    <w:p w:rsidR="00301FF5" w:rsidRDefault="001A152E" w:rsidP="00301FF5">
      <w:pPr>
        <w:spacing w:line="276" w:lineRule="auto"/>
        <w:ind w:right="-68" w:firstLine="72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состав комиссии по соблюдению </w:t>
      </w:r>
      <w:r w:rsidR="00301FF5" w:rsidRPr="00EB2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требований к должностному поведению лиц замещающих муниципальные должности </w:t>
      </w:r>
      <w:r w:rsidR="00A44EB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01FF5" w:rsidRPr="00EB2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урегулированию конфликта интересов</w:t>
      </w:r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приложения</w:t>
      </w:r>
      <w:r w:rsidR="00301F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№2</w:t>
      </w:r>
      <w:r w:rsidR="00301FF5" w:rsidRPr="001A152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01FF5" w:rsidRDefault="00301FF5" w:rsidP="00301FF5">
      <w:pPr>
        <w:spacing w:line="276" w:lineRule="auto"/>
        <w:ind w:right="-68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народных депутатов </w:t>
      </w:r>
      <w:r w:rsidR="00A44EB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1742DF" w:rsidRPr="00A44EB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68E3">
        <w:rPr>
          <w:rFonts w:ascii="Times New Roman" w:hAnsi="Times New Roman" w:cs="Times New Roman"/>
          <w:sz w:val="28"/>
          <w:szCs w:val="28"/>
        </w:rPr>
        <w:t xml:space="preserve"> 27.09.</w:t>
      </w:r>
      <w:r>
        <w:rPr>
          <w:rFonts w:ascii="Times New Roman" w:hAnsi="Times New Roman" w:cs="Times New Roman"/>
          <w:sz w:val="28"/>
          <w:szCs w:val="28"/>
        </w:rPr>
        <w:t xml:space="preserve">2016 г. № </w:t>
      </w:r>
      <w:r w:rsidR="00F368E3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2BD0">
        <w:rPr>
          <w:rFonts w:ascii="Times New Roman" w:hAnsi="Times New Roman" w:cs="Times New Roman"/>
          <w:sz w:val="28"/>
          <w:szCs w:val="28"/>
        </w:rPr>
        <w:t xml:space="preserve">О </w:t>
      </w:r>
      <w:r w:rsidR="009D40BA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C52BD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должностному поведению лиц замещающих муниципальные должности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C52BD0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174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2E" w:rsidRPr="000153D7" w:rsidRDefault="00301FF5" w:rsidP="00301FF5">
      <w:pPr>
        <w:spacing w:line="276" w:lineRule="auto"/>
        <w:ind w:right="-68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152E" w:rsidRPr="000153D7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муниципальном средстве массовой информации «</w:t>
      </w:r>
      <w:r w:rsidR="000B5839">
        <w:rPr>
          <w:rFonts w:ascii="Times New Roman" w:hAnsi="Times New Roman" w:cs="Times New Roman"/>
          <w:sz w:val="28"/>
          <w:szCs w:val="28"/>
        </w:rPr>
        <w:t>Вестник</w:t>
      </w:r>
      <w:r w:rsidR="001A152E" w:rsidRPr="000153D7">
        <w:rPr>
          <w:rFonts w:ascii="Times New Roman" w:hAnsi="Times New Roman" w:cs="Times New Roman"/>
          <w:sz w:val="28"/>
          <w:szCs w:val="28"/>
        </w:rPr>
        <w:t xml:space="preserve">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0642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1A152E" w:rsidRPr="000153D7">
        <w:rPr>
          <w:rFonts w:ascii="Times New Roman" w:hAnsi="Times New Roman" w:cs="Times New Roman"/>
          <w:sz w:val="28"/>
          <w:szCs w:val="28"/>
        </w:rPr>
        <w:t>».</w:t>
      </w:r>
    </w:p>
    <w:p w:rsidR="001A152E" w:rsidRPr="000153D7" w:rsidRDefault="00301FF5" w:rsidP="00301FF5">
      <w:pPr>
        <w:spacing w:line="276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152E" w:rsidRPr="000153D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1A152E" w:rsidRDefault="001A152E" w:rsidP="00301F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642DB" w:rsidRPr="00BC1C4E" w:rsidTr="00D4626D">
        <w:tc>
          <w:tcPr>
            <w:tcW w:w="3284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  <w:r w:rsidRPr="00BC1C4E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0642DB" w:rsidRPr="00BC1C4E" w:rsidRDefault="009D40BA" w:rsidP="00D4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Березовского </w:t>
            </w:r>
            <w:r w:rsidR="001742DF" w:rsidRPr="009D40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642DB" w:rsidRPr="00BC1C4E" w:rsidRDefault="009D40BA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П.М.Лазарев</w:t>
            </w:r>
            <w:proofErr w:type="spellEnd"/>
          </w:p>
        </w:tc>
      </w:tr>
      <w:tr w:rsidR="000642DB" w:rsidRPr="00BC1C4E" w:rsidTr="00D4626D">
        <w:tc>
          <w:tcPr>
            <w:tcW w:w="3284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DB" w:rsidRPr="00BC1C4E" w:rsidTr="00D4626D">
        <w:tc>
          <w:tcPr>
            <w:tcW w:w="3284" w:type="dxa"/>
            <w:shd w:val="clear" w:color="auto" w:fill="auto"/>
          </w:tcPr>
          <w:p w:rsidR="000642DB" w:rsidRPr="00BC1C4E" w:rsidRDefault="009D40BA" w:rsidP="00D4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Березовского</w:t>
            </w:r>
          </w:p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  <w:r w:rsidRPr="00BC1C4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642DB" w:rsidRPr="00BC1C4E" w:rsidRDefault="000642DB" w:rsidP="00D4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42DB" w:rsidRPr="00BC1C4E" w:rsidRDefault="009D40BA" w:rsidP="00D462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Ю.И.Савченко</w:t>
            </w:r>
          </w:p>
        </w:tc>
      </w:tr>
    </w:tbl>
    <w:p w:rsidR="00EB2C6F" w:rsidRDefault="00EB2C6F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DC161A" w:rsidRDefault="00F40E42" w:rsidP="00DC161A">
      <w:pPr>
        <w:ind w:left="5611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1FF5">
        <w:rPr>
          <w:rFonts w:ascii="Times New Roman" w:hAnsi="Times New Roman" w:cs="Times New Roman"/>
          <w:sz w:val="28"/>
          <w:szCs w:val="28"/>
        </w:rPr>
        <w:t>№1</w:t>
      </w:r>
    </w:p>
    <w:p w:rsidR="00F40E42" w:rsidRDefault="00F40E42" w:rsidP="00DC161A">
      <w:pPr>
        <w:ind w:left="5611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  <w:r w:rsidR="00DC161A">
        <w:rPr>
          <w:rFonts w:ascii="Times New Roman" w:hAnsi="Times New Roman" w:cs="Times New Roman"/>
          <w:sz w:val="28"/>
          <w:szCs w:val="28"/>
        </w:rPr>
        <w:t xml:space="preserve">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0B5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DC161A" w:rsidRDefault="00DC161A" w:rsidP="00DC161A">
      <w:pPr>
        <w:ind w:left="56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B6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08">
        <w:rPr>
          <w:rFonts w:ascii="Times New Roman" w:hAnsi="Times New Roman" w:cs="Times New Roman"/>
          <w:sz w:val="28"/>
          <w:szCs w:val="28"/>
        </w:rPr>
        <w:t xml:space="preserve"> 26.12.2018</w:t>
      </w:r>
      <w:r w:rsidR="00C24CE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87108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731890" w:rsidRPr="000153D7" w:rsidRDefault="00731890" w:rsidP="00DC161A">
      <w:pPr>
        <w:ind w:left="5611"/>
        <w:rPr>
          <w:rFonts w:ascii="Times New Roman" w:hAnsi="Times New Roman" w:cs="Times New Roman"/>
          <w:sz w:val="28"/>
          <w:szCs w:val="28"/>
        </w:rPr>
      </w:pPr>
    </w:p>
    <w:p w:rsidR="00731890" w:rsidRDefault="00731890" w:rsidP="00DC161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1890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 xml:space="preserve"> о комиссии </w:t>
      </w:r>
    </w:p>
    <w:p w:rsidR="00F40E42" w:rsidRPr="00EB2C6F" w:rsidRDefault="00731890" w:rsidP="00DC161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1890">
        <w:rPr>
          <w:rFonts w:ascii="Times New Roman" w:hAnsi="Times New Roman" w:cs="Times New Roman"/>
          <w:color w:val="auto"/>
          <w:sz w:val="28"/>
          <w:szCs w:val="28"/>
        </w:rPr>
        <w:t>по соблюдению требований к должностному поведению лиц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Pr="000153D7">
        <w:rPr>
          <w:rFonts w:ascii="Times New Roman" w:hAnsi="Times New Roman" w:cs="Times New Roman"/>
          <w:sz w:val="28"/>
          <w:szCs w:val="28"/>
        </w:rPr>
        <w:t xml:space="preserve">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0153D7">
        <w:rPr>
          <w:rFonts w:ascii="Times New Roman" w:hAnsi="Times New Roman" w:cs="Times New Roman"/>
          <w:sz w:val="28"/>
          <w:szCs w:val="28"/>
        </w:rPr>
        <w:t xml:space="preserve">и урегулированию конфликта </w:t>
      </w:r>
      <w:r w:rsidRPr="00EB2C6F">
        <w:rPr>
          <w:rFonts w:ascii="Times New Roman" w:hAnsi="Times New Roman" w:cs="Times New Roman"/>
          <w:color w:val="auto"/>
          <w:sz w:val="28"/>
          <w:szCs w:val="28"/>
        </w:rPr>
        <w:t>интересов</w:t>
      </w:r>
    </w:p>
    <w:p w:rsidR="00DC161A" w:rsidRPr="00DC161A" w:rsidRDefault="00DC161A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42" w:rsidRDefault="00B21AB5" w:rsidP="00DC1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0E42" w:rsidRPr="00DC16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01FF5" w:rsidRPr="00DC161A" w:rsidRDefault="003E2F54" w:rsidP="003E2F5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01FF5" w:rsidRPr="000F03E2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</w:t>
      </w:r>
      <w:r w:rsidRPr="00731890">
        <w:rPr>
          <w:rFonts w:ascii="Times New Roman" w:hAnsi="Times New Roman" w:cs="Times New Roman"/>
          <w:color w:val="auto"/>
          <w:sz w:val="28"/>
          <w:szCs w:val="28"/>
        </w:rPr>
        <w:t>комиссии по соблюдению требований к должностному поведению лиц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Pr="000153D7">
        <w:rPr>
          <w:rFonts w:ascii="Times New Roman" w:hAnsi="Times New Roman" w:cs="Times New Roman"/>
          <w:sz w:val="28"/>
          <w:szCs w:val="28"/>
        </w:rPr>
        <w:t xml:space="preserve">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0153D7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0F03E2">
        <w:rPr>
          <w:rFonts w:ascii="Times New Roman" w:hAnsi="Times New Roman" w:cs="Times New Roman"/>
          <w:sz w:val="28"/>
          <w:szCs w:val="28"/>
        </w:rPr>
        <w:t xml:space="preserve"> </w:t>
      </w:r>
      <w:r w:rsidR="00301FF5" w:rsidRPr="000F03E2">
        <w:rPr>
          <w:rFonts w:ascii="Times New Roman" w:hAnsi="Times New Roman" w:cs="Times New Roman"/>
          <w:sz w:val="28"/>
          <w:szCs w:val="28"/>
        </w:rPr>
        <w:t>(далее - комиссия), образуемой в соответствии с Федеральным законом от 25 декабря 2008 г. № 273-ФЗ «О противодействии коррупции».</w:t>
      </w:r>
    </w:p>
    <w:p w:rsidR="00F40E42" w:rsidRPr="000153D7" w:rsidRDefault="00B21AB5" w:rsidP="00B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E2F54" w:rsidRPr="000F03E2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Указами Губернатора Воронежской области, актами Правительства Воронежской области</w:t>
      </w:r>
      <w:r w:rsidR="003E2F54">
        <w:rPr>
          <w:rFonts w:ascii="Times New Roman" w:hAnsi="Times New Roman" w:cs="Times New Roman"/>
          <w:sz w:val="28"/>
          <w:szCs w:val="28"/>
        </w:rPr>
        <w:t>,</w:t>
      </w:r>
      <w:r w:rsidR="003E2F54" w:rsidRPr="000F03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</w:t>
      </w:r>
      <w:r w:rsidR="009D40BA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3E2F54">
        <w:rPr>
          <w:rFonts w:ascii="Times New Roman" w:hAnsi="Times New Roman" w:cs="Times New Roman"/>
          <w:sz w:val="28"/>
          <w:szCs w:val="28"/>
        </w:rPr>
        <w:t xml:space="preserve">и </w:t>
      </w:r>
      <w:r w:rsidR="003E2F54" w:rsidRPr="000F03E2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3E2F54">
        <w:rPr>
          <w:rFonts w:ascii="Times New Roman" w:hAnsi="Times New Roman" w:cs="Times New Roman"/>
          <w:sz w:val="28"/>
          <w:szCs w:val="28"/>
        </w:rPr>
        <w:t>.</w:t>
      </w:r>
    </w:p>
    <w:p w:rsidR="00B21AB5" w:rsidRDefault="00B21AB5" w:rsidP="00B2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F40E42" w:rsidRPr="00B21AB5" w:rsidRDefault="00B21AB5" w:rsidP="00B2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0E42" w:rsidRPr="00B21AB5">
        <w:rPr>
          <w:rFonts w:ascii="Times New Roman" w:hAnsi="Times New Roman" w:cs="Times New Roman"/>
          <w:b/>
          <w:sz w:val="28"/>
          <w:szCs w:val="28"/>
        </w:rPr>
        <w:t>Порядок создания и работы Комиссии</w:t>
      </w:r>
      <w:bookmarkEnd w:id="0"/>
    </w:p>
    <w:p w:rsidR="00F40E42" w:rsidRPr="000153D7" w:rsidRDefault="00B21AB5" w:rsidP="00B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40E42" w:rsidRPr="000153D7">
        <w:rPr>
          <w:rFonts w:ascii="Times New Roman" w:hAnsi="Times New Roman" w:cs="Times New Roman"/>
          <w:sz w:val="28"/>
          <w:szCs w:val="28"/>
        </w:rPr>
        <w:t>Комиссия создается Советом народных депутатов</w:t>
      </w:r>
      <w:r w:rsidRPr="00B21AB5">
        <w:rPr>
          <w:rFonts w:ascii="Times New Roman" w:hAnsi="Times New Roman" w:cs="Times New Roman"/>
          <w:sz w:val="28"/>
          <w:szCs w:val="28"/>
        </w:rPr>
        <w:t xml:space="preserve">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F40E42" w:rsidRPr="000153D7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40E42" w:rsidRPr="00FC6059">
        <w:rPr>
          <w:rFonts w:ascii="Times New Roman" w:hAnsi="Times New Roman" w:cs="Times New Roman"/>
          <w:sz w:val="28"/>
          <w:szCs w:val="28"/>
        </w:rPr>
        <w:t>народных депутатов) из числа депутатов</w:t>
      </w:r>
      <w:r w:rsidR="00FC6059" w:rsidRPr="00FC6059">
        <w:rPr>
          <w:rFonts w:ascii="Times New Roman" w:hAnsi="Times New Roman" w:cs="Times New Roman"/>
          <w:sz w:val="28"/>
          <w:szCs w:val="28"/>
        </w:rPr>
        <w:t xml:space="preserve"> и</w:t>
      </w:r>
      <w:r w:rsidR="00FC605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6D05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на срок полномочий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F40E42" w:rsidRPr="000153D7">
        <w:rPr>
          <w:rFonts w:ascii="Times New Roman" w:hAnsi="Times New Roman" w:cs="Times New Roman"/>
          <w:sz w:val="28"/>
          <w:szCs w:val="28"/>
        </w:rPr>
        <w:t>, является подотчетной и подконтрольной Совету народных депутатов.</w:t>
      </w:r>
    </w:p>
    <w:p w:rsidR="00F40E42" w:rsidRPr="00FC6059" w:rsidRDefault="00B21AB5" w:rsidP="00B2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2</w:t>
      </w:r>
      <w:r w:rsidRPr="00FC6059"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FC6059">
        <w:rPr>
          <w:rFonts w:ascii="Times New Roman" w:hAnsi="Times New Roman" w:cs="Times New Roman"/>
          <w:sz w:val="28"/>
          <w:szCs w:val="28"/>
        </w:rPr>
        <w:t>Персональный состав Комиссии, а также председатель</w:t>
      </w:r>
      <w:r w:rsidR="00391DF9" w:rsidRPr="00FC6059">
        <w:rPr>
          <w:rFonts w:ascii="Times New Roman" w:hAnsi="Times New Roman" w:cs="Times New Roman"/>
          <w:sz w:val="28"/>
          <w:szCs w:val="28"/>
        </w:rPr>
        <w:t xml:space="preserve"> и секретарь</w:t>
      </w:r>
      <w:r w:rsidR="00F40E42" w:rsidRPr="00FC6059">
        <w:rPr>
          <w:rFonts w:ascii="Times New Roman" w:hAnsi="Times New Roman" w:cs="Times New Roman"/>
          <w:sz w:val="28"/>
          <w:szCs w:val="28"/>
        </w:rPr>
        <w:t xml:space="preserve"> Комиссии утверждаются </w:t>
      </w:r>
      <w:r w:rsidRPr="00FC6059">
        <w:rPr>
          <w:rFonts w:ascii="Times New Roman" w:hAnsi="Times New Roman" w:cs="Times New Roman"/>
          <w:sz w:val="28"/>
          <w:szCs w:val="28"/>
        </w:rPr>
        <w:t>решением</w:t>
      </w:r>
      <w:r w:rsidR="00F40E42" w:rsidRPr="00FC6059">
        <w:rPr>
          <w:rFonts w:ascii="Times New Roman" w:hAnsi="Times New Roman" w:cs="Times New Roman"/>
          <w:sz w:val="28"/>
          <w:szCs w:val="28"/>
        </w:rPr>
        <w:t xml:space="preserve"> Совета народных депутатов.</w:t>
      </w:r>
    </w:p>
    <w:p w:rsidR="00F40E42" w:rsidRPr="000153D7" w:rsidRDefault="00B21AB5" w:rsidP="00B21A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3</w:t>
      </w:r>
      <w:r w:rsidRPr="00FC6059"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9D40BA">
        <w:rPr>
          <w:rFonts w:ascii="Times New Roman" w:hAnsi="Times New Roman" w:cs="Times New Roman"/>
          <w:sz w:val="28"/>
          <w:szCs w:val="28"/>
        </w:rPr>
        <w:t>Общее число членов комиссии -</w:t>
      </w:r>
      <w:r w:rsidRPr="009D40BA">
        <w:rPr>
          <w:rFonts w:ascii="Times New Roman" w:hAnsi="Times New Roman" w:cs="Times New Roman"/>
          <w:sz w:val="28"/>
          <w:szCs w:val="28"/>
        </w:rPr>
        <w:t xml:space="preserve"> </w:t>
      </w:r>
      <w:r w:rsidR="006D05EC" w:rsidRPr="009D40BA">
        <w:rPr>
          <w:rFonts w:ascii="Times New Roman" w:hAnsi="Times New Roman" w:cs="Times New Roman"/>
          <w:sz w:val="28"/>
          <w:szCs w:val="28"/>
        </w:rPr>
        <w:t>5</w:t>
      </w:r>
      <w:r w:rsidR="00F40E42" w:rsidRPr="009D40BA">
        <w:rPr>
          <w:rFonts w:ascii="Times New Roman" w:hAnsi="Times New Roman" w:cs="Times New Roman"/>
          <w:sz w:val="28"/>
          <w:szCs w:val="28"/>
        </w:rPr>
        <w:t>.</w:t>
      </w:r>
    </w:p>
    <w:p w:rsidR="00F40E42" w:rsidRPr="000153D7" w:rsidRDefault="00B21AB5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7E62BD" w:rsidRDefault="007E62BD" w:rsidP="003E2F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Решения Комиссии принимаются коллегиально простым</w:t>
      </w:r>
      <w:r w:rsidR="003E2F54"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на заседании членов Комиссии. 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Комиссии является решающим.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В случае если Комиссией рассматривается вопрос в соответствии с разделом </w:t>
      </w:r>
      <w:r w:rsidR="003E2F54">
        <w:rPr>
          <w:rFonts w:ascii="Times New Roman" w:hAnsi="Times New Roman" w:cs="Times New Roman"/>
          <w:sz w:val="28"/>
          <w:szCs w:val="28"/>
        </w:rPr>
        <w:t>4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0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 и секретарем Комиссии.</w:t>
      </w:r>
    </w:p>
    <w:p w:rsidR="00F40E42" w:rsidRPr="000153D7" w:rsidRDefault="007E62BD" w:rsidP="007E6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C60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0153D7">
        <w:rPr>
          <w:rFonts w:ascii="Times New Roman" w:hAnsi="Times New Roman" w:cs="Times New Roman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7E62BD" w:rsidRDefault="007E62BD" w:rsidP="000153D7">
      <w:pPr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F40E42" w:rsidRPr="007E62BD" w:rsidRDefault="007E62BD" w:rsidP="007E6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0E42" w:rsidRPr="007E62BD">
        <w:rPr>
          <w:rFonts w:ascii="Times New Roman" w:hAnsi="Times New Roman" w:cs="Times New Roman"/>
          <w:b/>
          <w:sz w:val="28"/>
          <w:szCs w:val="28"/>
        </w:rPr>
        <w:t>Полномочия председателя и членов Комиссии</w:t>
      </w:r>
      <w:bookmarkEnd w:id="1"/>
    </w:p>
    <w:p w:rsidR="00F40E42" w:rsidRPr="000153D7" w:rsidRDefault="007E62BD" w:rsidP="007E62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Председатель Комиссии осуществляет следующие полномочия:</w:t>
      </w:r>
    </w:p>
    <w:p w:rsidR="00F40E42" w:rsidRPr="000153D7" w:rsidRDefault="007E62BD" w:rsidP="007E62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F40E42" w:rsidRPr="000153D7" w:rsidRDefault="007E62BD" w:rsidP="007E62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 и организует ее работу;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заседания </w:t>
      </w:r>
      <w:r>
        <w:rPr>
          <w:rFonts w:ascii="Times New Roman" w:hAnsi="Times New Roman" w:cs="Times New Roman"/>
          <w:sz w:val="28"/>
          <w:szCs w:val="28"/>
        </w:rPr>
        <w:t>Комиссии и иные документы Комис</w:t>
      </w:r>
      <w:r w:rsidR="00F40E42" w:rsidRPr="000153D7">
        <w:rPr>
          <w:rFonts w:ascii="Times New Roman" w:hAnsi="Times New Roman" w:cs="Times New Roman"/>
          <w:sz w:val="28"/>
          <w:szCs w:val="28"/>
        </w:rPr>
        <w:t>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0E42" w:rsidRPr="000153D7">
        <w:rPr>
          <w:rFonts w:ascii="Times New Roman" w:hAnsi="Times New Roman" w:cs="Times New Roman"/>
          <w:sz w:val="28"/>
          <w:szCs w:val="28"/>
        </w:rPr>
        <w:t>дает поручения членам Комиссии в пределах своих полномочий;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40E42" w:rsidRPr="000153D7">
        <w:rPr>
          <w:rFonts w:ascii="Times New Roman" w:hAnsi="Times New Roman" w:cs="Times New Roman"/>
          <w:sz w:val="28"/>
          <w:szCs w:val="28"/>
        </w:rPr>
        <w:t>контролирует исполнение решений и поручений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организует ведение делопроизводства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организует освещение деятельности Комиссии в средствах массовой информации;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иные полномочия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Положени</w:t>
      </w:r>
      <w:r w:rsidR="00F40E42" w:rsidRPr="000153D7">
        <w:rPr>
          <w:rFonts w:ascii="Times New Roman" w:hAnsi="Times New Roman" w:cs="Times New Roman"/>
          <w:sz w:val="28"/>
          <w:szCs w:val="28"/>
        </w:rPr>
        <w:t>ем.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40E42" w:rsidRPr="000153D7">
        <w:rPr>
          <w:rFonts w:ascii="Times New Roman" w:hAnsi="Times New Roman" w:cs="Times New Roman"/>
          <w:sz w:val="28"/>
          <w:szCs w:val="28"/>
        </w:rPr>
        <w:t>Члены Комиссии осуществляют следующие полномочия: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0E42" w:rsidRPr="000153D7">
        <w:rPr>
          <w:rFonts w:ascii="Times New Roman" w:hAnsi="Times New Roman" w:cs="Times New Roman"/>
          <w:sz w:val="28"/>
          <w:szCs w:val="28"/>
        </w:rPr>
        <w:t>участвуют в обсуждении рассматрив</w:t>
      </w:r>
      <w:r>
        <w:rPr>
          <w:rFonts w:ascii="Times New Roman" w:hAnsi="Times New Roman" w:cs="Times New Roman"/>
          <w:sz w:val="28"/>
          <w:szCs w:val="28"/>
        </w:rPr>
        <w:t>аемых на заседаниях Комиссии во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просов и принятии решений, а также в осуществлении </w:t>
      </w:r>
      <w:proofErr w:type="gramStart"/>
      <w:r w:rsidR="00F40E42" w:rsidRPr="000153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выполнением принятых Комиссией решений;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принимают личное участие в заседаниях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участвуют в работе по выполнению решений Комиссии и </w:t>
      </w:r>
      <w:proofErr w:type="gramStart"/>
      <w:r w:rsidR="00F40E42" w:rsidRPr="000153D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40E42" w:rsidRPr="000153D7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0E42" w:rsidRPr="000153D7">
        <w:rPr>
          <w:rFonts w:ascii="Times New Roman" w:hAnsi="Times New Roman" w:cs="Times New Roman"/>
          <w:sz w:val="28"/>
          <w:szCs w:val="28"/>
        </w:rPr>
        <w:t>выполняют решения и поручения Комиссии, поручения ее председателя;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0E42" w:rsidRPr="000153D7">
        <w:rPr>
          <w:rFonts w:ascii="Times New Roman" w:hAnsi="Times New Roman" w:cs="Times New Roman"/>
          <w:sz w:val="28"/>
          <w:szCs w:val="28"/>
        </w:rPr>
        <w:t>в случае невозможности выполнения в установленный срок решений и поручений, информирует об этом председателя Коми</w:t>
      </w:r>
      <w:r>
        <w:rPr>
          <w:rFonts w:ascii="Times New Roman" w:hAnsi="Times New Roman" w:cs="Times New Roman"/>
          <w:sz w:val="28"/>
          <w:szCs w:val="28"/>
        </w:rPr>
        <w:t>ссии с предложением об из</w:t>
      </w:r>
      <w:r w:rsidR="00F40E42" w:rsidRPr="000153D7">
        <w:rPr>
          <w:rFonts w:ascii="Times New Roman" w:hAnsi="Times New Roman" w:cs="Times New Roman"/>
          <w:sz w:val="28"/>
          <w:szCs w:val="28"/>
        </w:rPr>
        <w:t>менении данного срока;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осуществляют иные полномочия в соответствии с настоящим Положением.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E2F54">
        <w:rPr>
          <w:rFonts w:ascii="Times New Roman" w:hAnsi="Times New Roman" w:cs="Times New Roman"/>
          <w:sz w:val="28"/>
          <w:szCs w:val="28"/>
        </w:rPr>
        <w:t>С</w:t>
      </w:r>
      <w:r w:rsidR="00F40E42" w:rsidRPr="000153D7">
        <w:rPr>
          <w:rFonts w:ascii="Times New Roman" w:hAnsi="Times New Roman" w:cs="Times New Roman"/>
          <w:sz w:val="28"/>
          <w:szCs w:val="28"/>
        </w:rPr>
        <w:t>екретарь Комиссии осуществляет следующие полномочия: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0E42" w:rsidRPr="000153D7">
        <w:rPr>
          <w:rFonts w:ascii="Times New Roman" w:hAnsi="Times New Roman" w:cs="Times New Roman"/>
          <w:sz w:val="28"/>
          <w:szCs w:val="28"/>
        </w:rPr>
        <w:t>оповещает членов Комиссии и лиц, участвующих в заседании комиссии, о дате, времени и месте заседания,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0E42" w:rsidRPr="000153D7">
        <w:rPr>
          <w:rFonts w:ascii="Times New Roman" w:hAnsi="Times New Roman" w:cs="Times New Roman"/>
          <w:sz w:val="28"/>
          <w:szCs w:val="28"/>
        </w:rPr>
        <w:t>ведет делопроизводство Комиссии;</w:t>
      </w:r>
    </w:p>
    <w:p w:rsidR="00F40E42" w:rsidRPr="000153D7" w:rsidRDefault="00391DF9" w:rsidP="00391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0E42" w:rsidRPr="000153D7">
        <w:rPr>
          <w:rFonts w:ascii="Times New Roman" w:hAnsi="Times New Roman" w:cs="Times New Roman"/>
          <w:sz w:val="28"/>
          <w:szCs w:val="28"/>
        </w:rPr>
        <w:t>подписывает протоколы заседания Комиссии;</w:t>
      </w:r>
    </w:p>
    <w:p w:rsidR="00F40E42" w:rsidRPr="000153D7" w:rsidRDefault="00391DF9" w:rsidP="00391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391DF9" w:rsidRDefault="00391DF9" w:rsidP="00391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42" w:rsidRPr="00391DF9" w:rsidRDefault="00391DF9" w:rsidP="0039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F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40E42" w:rsidRPr="00391DF9">
        <w:rPr>
          <w:rFonts w:ascii="Times New Roman" w:hAnsi="Times New Roman" w:cs="Times New Roman"/>
          <w:b/>
          <w:sz w:val="28"/>
          <w:szCs w:val="28"/>
        </w:rPr>
        <w:t>Порядок осуществления проверки соблюдения ограничений лицами, замещающими муниципальные должности</w:t>
      </w:r>
    </w:p>
    <w:p w:rsidR="006E1554" w:rsidRPr="006E1554" w:rsidRDefault="006E1554" w:rsidP="006E15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554">
        <w:rPr>
          <w:rFonts w:ascii="Times New Roman" w:hAnsi="Times New Roman" w:cs="Times New Roman"/>
          <w:sz w:val="28"/>
          <w:szCs w:val="28"/>
        </w:rPr>
        <w:t xml:space="preserve">4.1. Комиссией осуществляется проверка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</w:t>
      </w:r>
      <w:r w:rsidRPr="006E1554">
        <w:rPr>
          <w:rFonts w:ascii="Times New Roman" w:hAnsi="Times New Roman" w:cs="Times New Roman"/>
          <w:sz w:val="28"/>
          <w:szCs w:val="28"/>
        </w:rPr>
        <w:lastRenderedPageBreak/>
        <w:t>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5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40E42" w:rsidRPr="000153D7">
        <w:rPr>
          <w:rFonts w:ascii="Times New Roman" w:hAnsi="Times New Roman" w:cs="Times New Roman"/>
          <w:sz w:val="28"/>
          <w:szCs w:val="28"/>
        </w:rPr>
        <w:t>Решение о проведении проверки, предусмотренной пунктом 4.1. настоящего Положения, принимается Советом народных депутатов.</w:t>
      </w:r>
    </w:p>
    <w:p w:rsidR="00F40E42" w:rsidRPr="000153D7" w:rsidRDefault="00F40E42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лица, замещающего муниципальную дол</w:t>
      </w:r>
      <w:r w:rsidR="0038744A">
        <w:rPr>
          <w:rFonts w:ascii="Times New Roman" w:hAnsi="Times New Roman" w:cs="Times New Roman"/>
          <w:sz w:val="28"/>
          <w:szCs w:val="28"/>
        </w:rPr>
        <w:t>жность, и оформляется в письмен</w:t>
      </w:r>
      <w:r w:rsidRPr="000153D7">
        <w:rPr>
          <w:rFonts w:ascii="Times New Roman" w:hAnsi="Times New Roman" w:cs="Times New Roman"/>
          <w:sz w:val="28"/>
          <w:szCs w:val="28"/>
        </w:rPr>
        <w:t>ной форме.</w:t>
      </w:r>
    </w:p>
    <w:p w:rsidR="00F40E42" w:rsidRPr="000153D7" w:rsidRDefault="0038744A" w:rsidP="0038744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40E42" w:rsidRPr="000153D7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пунктом 4.1 настоящего Положения, является д</w:t>
      </w:r>
      <w:r>
        <w:rPr>
          <w:rFonts w:ascii="Times New Roman" w:hAnsi="Times New Roman" w:cs="Times New Roman"/>
          <w:sz w:val="28"/>
          <w:szCs w:val="28"/>
        </w:rPr>
        <w:t>остаточная информация, представ</w:t>
      </w:r>
      <w:r w:rsidR="00F40E42" w:rsidRPr="000153D7">
        <w:rPr>
          <w:rFonts w:ascii="Times New Roman" w:hAnsi="Times New Roman" w:cs="Times New Roman"/>
          <w:sz w:val="28"/>
          <w:szCs w:val="28"/>
        </w:rPr>
        <w:t xml:space="preserve">ленная в письменном виде на имя главы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6D05E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F40E42" w:rsidRPr="000153D7">
        <w:rPr>
          <w:rFonts w:ascii="Times New Roman" w:hAnsi="Times New Roman" w:cs="Times New Roman"/>
          <w:sz w:val="28"/>
          <w:szCs w:val="28"/>
        </w:rPr>
        <w:t>: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40E42" w:rsidRPr="000153D7">
        <w:rPr>
          <w:rFonts w:ascii="Times New Roman" w:hAnsi="Times New Roman" w:cs="Times New Roman"/>
          <w:sz w:val="28"/>
          <w:szCs w:val="28"/>
        </w:rPr>
        <w:t>работниками кадровых служб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F40E42" w:rsidRPr="000153D7">
        <w:rPr>
          <w:rFonts w:ascii="Times New Roman" w:hAnsi="Times New Roman" w:cs="Times New Roman"/>
          <w:sz w:val="28"/>
          <w:szCs w:val="28"/>
        </w:rPr>
        <w:t>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0153D7">
        <w:rPr>
          <w:rFonts w:ascii="Times New Roman" w:hAnsi="Times New Roman" w:cs="Times New Roman"/>
          <w:sz w:val="28"/>
          <w:szCs w:val="28"/>
        </w:rPr>
        <w:t>коррупционных и иных правонарушений либо работниками органов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</w:t>
      </w:r>
      <w:r w:rsidRPr="0038744A">
        <w:rPr>
          <w:rFonts w:ascii="Times New Roman" w:hAnsi="Times New Roman" w:cs="Times New Roman"/>
          <w:sz w:val="28"/>
          <w:szCs w:val="28"/>
        </w:rPr>
        <w:t xml:space="preserve">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6D05E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F40E42" w:rsidRPr="000153D7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40E42" w:rsidRPr="000153D7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</w:t>
      </w:r>
      <w:r>
        <w:rPr>
          <w:rFonts w:ascii="Times New Roman" w:hAnsi="Times New Roman" w:cs="Times New Roman"/>
          <w:sz w:val="28"/>
          <w:szCs w:val="28"/>
        </w:rPr>
        <w:t>твии с действующим законодатель</w:t>
      </w:r>
      <w:r w:rsidR="00F40E42" w:rsidRPr="000153D7">
        <w:rPr>
          <w:rFonts w:ascii="Times New Roman" w:hAnsi="Times New Roman" w:cs="Times New Roman"/>
          <w:sz w:val="28"/>
          <w:szCs w:val="28"/>
        </w:rPr>
        <w:t>ством иных общероссийских общественных объединений, не являющихся политическими партиями;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40E42" w:rsidRPr="000153D7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Федерации, Общественн</w:t>
      </w:r>
      <w:r>
        <w:rPr>
          <w:rFonts w:ascii="Times New Roman" w:hAnsi="Times New Roman" w:cs="Times New Roman"/>
          <w:sz w:val="28"/>
          <w:szCs w:val="28"/>
        </w:rPr>
        <w:t>ой пала</w:t>
      </w:r>
      <w:r w:rsidR="00F40E42" w:rsidRPr="000153D7">
        <w:rPr>
          <w:rFonts w:ascii="Times New Roman" w:hAnsi="Times New Roman" w:cs="Times New Roman"/>
          <w:sz w:val="28"/>
          <w:szCs w:val="28"/>
        </w:rPr>
        <w:t>той Воронежско</w:t>
      </w:r>
      <w:r>
        <w:rPr>
          <w:rFonts w:ascii="Times New Roman" w:hAnsi="Times New Roman" w:cs="Times New Roman"/>
          <w:sz w:val="28"/>
          <w:szCs w:val="28"/>
        </w:rPr>
        <w:t>й области, Общественной палатой Воробьевского муниципального района</w:t>
      </w:r>
      <w:r w:rsidR="00F40E42" w:rsidRPr="000153D7">
        <w:rPr>
          <w:rFonts w:ascii="Times New Roman" w:hAnsi="Times New Roman" w:cs="Times New Roman"/>
          <w:sz w:val="28"/>
          <w:szCs w:val="28"/>
        </w:rPr>
        <w:t>;</w:t>
      </w:r>
    </w:p>
    <w:p w:rsidR="00F40E42" w:rsidRPr="000153D7" w:rsidRDefault="00F40E42" w:rsidP="0038744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53D7">
        <w:rPr>
          <w:rFonts w:ascii="Times New Roman" w:hAnsi="Times New Roman" w:cs="Times New Roman"/>
          <w:sz w:val="28"/>
          <w:szCs w:val="28"/>
        </w:rPr>
        <w:t>д)</w:t>
      </w:r>
      <w:r w:rsidR="0038744A">
        <w:rPr>
          <w:rFonts w:ascii="Times New Roman" w:hAnsi="Times New Roman" w:cs="Times New Roman"/>
          <w:sz w:val="28"/>
          <w:szCs w:val="28"/>
        </w:rPr>
        <w:t xml:space="preserve"> </w:t>
      </w:r>
      <w:r w:rsidRPr="000153D7">
        <w:rPr>
          <w:rFonts w:ascii="Times New Roman" w:hAnsi="Times New Roman" w:cs="Times New Roman"/>
          <w:sz w:val="28"/>
          <w:szCs w:val="28"/>
        </w:rPr>
        <w:t>общероссийскими и региональными средствами массовой информации.</w:t>
      </w:r>
    </w:p>
    <w:p w:rsidR="00F40E42" w:rsidRPr="000153D7" w:rsidRDefault="0038744A" w:rsidP="0038744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40E42" w:rsidRPr="000153D7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F40E42" w:rsidRPr="000153D7" w:rsidRDefault="0038744A" w:rsidP="003874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40E42" w:rsidRPr="000153D7">
        <w:rPr>
          <w:rFonts w:ascii="Times New Roman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F40E42" w:rsidRPr="00CA1F2C" w:rsidRDefault="0038744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 xml:space="preserve">4.6.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При осуществлении проверки Комиссия вправе:</w:t>
      </w:r>
    </w:p>
    <w:p w:rsidR="00F40E42" w:rsidRPr="00CA1F2C" w:rsidRDefault="0038744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 xml:space="preserve">а)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проводить собеседование с лицом, замещающим муниципальную должность;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="0038744A" w:rsidRP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получать от лица, замещающего муниципальную должность, пояснения по представленным материалам;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C">
        <w:rPr>
          <w:rFonts w:ascii="Times New Roman" w:hAnsi="Times New Roman" w:cs="Times New Roman"/>
          <w:sz w:val="28"/>
          <w:szCs w:val="28"/>
        </w:rPr>
        <w:t>г)</w:t>
      </w:r>
      <w:r w:rsid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</w:t>
      </w:r>
      <w:r w:rsidR="00CA1F2C">
        <w:rPr>
          <w:rFonts w:ascii="Times New Roman" w:hAnsi="Times New Roman" w:cs="Times New Roman"/>
          <w:sz w:val="28"/>
          <w:szCs w:val="28"/>
        </w:rPr>
        <w:t>арственные органы субъектов Рос</w:t>
      </w:r>
      <w:r w:rsidRPr="00CA1F2C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, организации и общественные объединения (далее - государственные органы и организации) об 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t xml:space="preserve">имеющихся у них сведениях: о 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соблюдении лицом, замещающим муниципальную должность</w:t>
      </w:r>
      <w:r w:rsidRPr="00CA1F2C">
        <w:rPr>
          <w:rFonts w:ascii="Times New Roman" w:hAnsi="Times New Roman" w:cs="Times New Roman"/>
          <w:sz w:val="28"/>
          <w:szCs w:val="28"/>
        </w:rPr>
        <w:t>, установленных ограничений;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40E42" w:rsidRPr="00CA1F2C"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40E42" w:rsidRPr="00CA1F2C">
        <w:rPr>
          <w:rFonts w:ascii="Times New Roman" w:hAnsi="Times New Roman" w:cs="Times New Roman"/>
          <w:sz w:val="28"/>
          <w:szCs w:val="28"/>
        </w:rPr>
        <w:t>осуществлять анализ сведений, пр</w:t>
      </w:r>
      <w:r>
        <w:rPr>
          <w:rFonts w:ascii="Times New Roman" w:hAnsi="Times New Roman" w:cs="Times New Roman"/>
          <w:sz w:val="28"/>
          <w:szCs w:val="28"/>
        </w:rPr>
        <w:t>едставленных ли</w:t>
      </w:r>
      <w:r w:rsidR="00F40E42" w:rsidRPr="00CA1F2C">
        <w:rPr>
          <w:rFonts w:ascii="Times New Roman" w:hAnsi="Times New Roman" w:cs="Times New Roman"/>
          <w:sz w:val="28"/>
          <w:szCs w:val="28"/>
        </w:rPr>
        <w:t>цом, замещающим муниципальную долж</w:t>
      </w:r>
      <w:r>
        <w:rPr>
          <w:rFonts w:ascii="Times New Roman" w:hAnsi="Times New Roman" w:cs="Times New Roman"/>
          <w:sz w:val="28"/>
          <w:szCs w:val="28"/>
        </w:rPr>
        <w:t>ность, в соответствии с законода</w:t>
      </w:r>
      <w:r w:rsidR="00F40E42" w:rsidRPr="00CA1F2C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</w:t>
      </w:r>
      <w:r>
        <w:rPr>
          <w:rFonts w:ascii="Times New Roman" w:hAnsi="Times New Roman" w:cs="Times New Roman"/>
          <w:sz w:val="28"/>
          <w:szCs w:val="28"/>
        </w:rPr>
        <w:t>органов, перечень которых утвер</w:t>
      </w:r>
      <w:r w:rsidR="00F40E42" w:rsidRPr="00CA1F2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F40E42" w:rsidRPr="00CA1F2C">
        <w:rPr>
          <w:rFonts w:ascii="Times New Roman" w:hAnsi="Times New Roman" w:cs="Times New Roman"/>
          <w:sz w:val="28"/>
          <w:szCs w:val="28"/>
        </w:rPr>
        <w:t>В запросе, предусмотренном подпунктом "г" пункта 4.6. настоящего Положения, указываются: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фамилия, имя, отчество руководителя государственного органа или организации, в которые направляется запрос;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нормативный правовой акт, на основании которого направляется запрос;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</w:t>
      </w:r>
      <w:r w:rsidR="00CA1F2C">
        <w:rPr>
          <w:rFonts w:ascii="Times New Roman" w:hAnsi="Times New Roman" w:cs="Times New Roman"/>
          <w:sz w:val="28"/>
          <w:szCs w:val="28"/>
        </w:rPr>
        <w:t xml:space="preserve">ичность лица, </w:t>
      </w:r>
      <w:r w:rsidRPr="00CA1F2C">
        <w:rPr>
          <w:rFonts w:ascii="Times New Roman" w:hAnsi="Times New Roman" w:cs="Times New Roman"/>
          <w:sz w:val="28"/>
          <w:szCs w:val="28"/>
        </w:rPr>
        <w:t>замещающего муниципальную должность, в отношении к</w:t>
      </w:r>
      <w:r w:rsidR="00CA1F2C">
        <w:rPr>
          <w:rFonts w:ascii="Times New Roman" w:hAnsi="Times New Roman" w:cs="Times New Roman"/>
          <w:sz w:val="28"/>
          <w:szCs w:val="28"/>
        </w:rPr>
        <w:t>оторого имеются сведения о несо</w:t>
      </w:r>
      <w:r w:rsidRPr="00CA1F2C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г)</w:t>
      </w:r>
      <w:r w:rsidRPr="00CA1F2C">
        <w:rPr>
          <w:rFonts w:ascii="Times New Roman" w:hAnsi="Times New Roman" w:cs="Times New Roman"/>
          <w:sz w:val="28"/>
          <w:szCs w:val="28"/>
        </w:rPr>
        <w:tab/>
        <w:t>содержание и объем сведений, подлежащих проверке;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д)</w:t>
      </w:r>
      <w:r w:rsidRPr="00CA1F2C">
        <w:rPr>
          <w:rFonts w:ascii="Times New Roman" w:hAnsi="Times New Roman" w:cs="Times New Roman"/>
          <w:sz w:val="28"/>
          <w:szCs w:val="28"/>
        </w:rPr>
        <w:tab/>
        <w:t>срок представления запрашиваемых сведений;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е)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фамилия, инициалы и номер телефо</w:t>
      </w:r>
      <w:r w:rsidR="00CA1F2C">
        <w:rPr>
          <w:rFonts w:ascii="Times New Roman" w:hAnsi="Times New Roman" w:cs="Times New Roman"/>
          <w:sz w:val="28"/>
          <w:szCs w:val="28"/>
        </w:rPr>
        <w:t>на председателя Комиссии, подпи</w:t>
      </w:r>
      <w:r w:rsidRPr="00CA1F2C">
        <w:rPr>
          <w:rFonts w:ascii="Times New Roman" w:hAnsi="Times New Roman" w:cs="Times New Roman"/>
          <w:sz w:val="28"/>
          <w:szCs w:val="28"/>
        </w:rPr>
        <w:t>савшего запрос;</w:t>
      </w:r>
    </w:p>
    <w:p w:rsidR="00F40E42" w:rsidRPr="00DC05C7" w:rsidRDefault="00F40E42" w:rsidP="00CA1F2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5C7">
        <w:rPr>
          <w:rFonts w:ascii="Times New Roman" w:hAnsi="Times New Roman" w:cs="Times New Roman"/>
          <w:color w:val="auto"/>
          <w:sz w:val="28"/>
          <w:szCs w:val="28"/>
        </w:rPr>
        <w:t>ж)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tab/>
        <w:t>идентификационный номер налогоплательщика (в случае направления запроса в налоговые органы Российской Федерации);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з)</w:t>
      </w:r>
      <w:r w:rsidRPr="00CA1F2C">
        <w:rPr>
          <w:rFonts w:ascii="Times New Roman" w:hAnsi="Times New Roman" w:cs="Times New Roman"/>
          <w:sz w:val="28"/>
          <w:szCs w:val="28"/>
        </w:rPr>
        <w:tab/>
        <w:t>другие необходимые сведения.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Председатель Комиссии обеспечивает: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уведомление в письменной форме лица, замещающего муниципальную должность, о начале в отношении него проверки - в течение двух рабочих дней со дня принятия соответствующего решения;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 xml:space="preserve">проведение в случае обращения лица, замещающего муниципальную должность, беседы с ними, в ходе которой они </w:t>
      </w:r>
      <w:r w:rsidRPr="00DC05C7">
        <w:rPr>
          <w:rFonts w:ascii="Times New Roman" w:hAnsi="Times New Roman" w:cs="Times New Roman"/>
          <w:color w:val="auto"/>
          <w:sz w:val="28"/>
          <w:szCs w:val="28"/>
        </w:rPr>
        <w:t>должны быть проинформированы о том, какие сведения, представляемые ими в соответствии с настоящим Положением, и соблюдение каких установленных</w:t>
      </w:r>
      <w:r w:rsidRPr="00CA1F2C">
        <w:rPr>
          <w:rFonts w:ascii="Times New Roman" w:hAnsi="Times New Roman" w:cs="Times New Roman"/>
          <w:sz w:val="28"/>
          <w:szCs w:val="28"/>
        </w:rPr>
        <w:t xml:space="preserve"> ограничений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1F2C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 муниципальную должность.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40E42" w:rsidRPr="00CA1F2C">
        <w:rPr>
          <w:rFonts w:ascii="Times New Roman" w:hAnsi="Times New Roman" w:cs="Times New Roman"/>
          <w:sz w:val="28"/>
          <w:szCs w:val="28"/>
        </w:rPr>
        <w:t>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D01C6E">
        <w:rPr>
          <w:rFonts w:ascii="Times New Roman" w:hAnsi="Times New Roman" w:cs="Times New Roman"/>
          <w:sz w:val="28"/>
          <w:szCs w:val="28"/>
        </w:rPr>
        <w:t>Л</w:t>
      </w:r>
      <w:r w:rsidR="00F40E42" w:rsidRPr="00CA1F2C">
        <w:rPr>
          <w:rFonts w:ascii="Times New Roman" w:hAnsi="Times New Roman" w:cs="Times New Roman"/>
          <w:sz w:val="28"/>
          <w:szCs w:val="28"/>
        </w:rPr>
        <w:t>ицо, замещающее муниципальную должность, вправе: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 xml:space="preserve">давать пояснения в письменной форме: в ходе проверки; по вопросам, указанным в подпункте "б" пункта 4.9. настоящего Положения; по </w:t>
      </w:r>
      <w:r w:rsidRPr="00CA1F2C">
        <w:rPr>
          <w:rFonts w:ascii="Times New Roman" w:hAnsi="Times New Roman" w:cs="Times New Roman"/>
          <w:sz w:val="28"/>
          <w:szCs w:val="28"/>
        </w:rPr>
        <w:lastRenderedPageBreak/>
        <w:t>результатам проверки;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представлять дополнительные материалы и давать по ним пояснения в письменной форме;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обращаться в Комиссию с подлежащим удовлетворению ходатайством о проведении с ним беседы по вопросам, указанным в подпункте "б" пункта</w:t>
      </w:r>
      <w:r w:rsidR="00CA1F2C">
        <w:rPr>
          <w:rFonts w:ascii="Times New Roman" w:hAnsi="Times New Roman" w:cs="Times New Roman"/>
          <w:sz w:val="28"/>
          <w:szCs w:val="28"/>
        </w:rPr>
        <w:t xml:space="preserve"> </w:t>
      </w:r>
      <w:r w:rsidRPr="00CA1F2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Пояснения,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4.11. настоящего Положения, при</w:t>
      </w:r>
      <w:r w:rsidR="00F40E42" w:rsidRPr="00CA1F2C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F40E42" w:rsidRPr="00CA1F2C">
        <w:rPr>
          <w:rFonts w:ascii="Times New Roman" w:hAnsi="Times New Roman" w:cs="Times New Roman"/>
          <w:sz w:val="28"/>
          <w:szCs w:val="28"/>
        </w:rPr>
        <w:t>По результатам проверки в Совет н</w:t>
      </w:r>
      <w:r>
        <w:rPr>
          <w:rFonts w:ascii="Times New Roman" w:hAnsi="Times New Roman" w:cs="Times New Roman"/>
          <w:sz w:val="28"/>
          <w:szCs w:val="28"/>
        </w:rPr>
        <w:t>ародных депутатов в установ</w:t>
      </w:r>
      <w:r w:rsidR="00F40E42" w:rsidRPr="00CA1F2C">
        <w:rPr>
          <w:rFonts w:ascii="Times New Roman" w:hAnsi="Times New Roman" w:cs="Times New Roman"/>
          <w:sz w:val="28"/>
          <w:szCs w:val="28"/>
        </w:rPr>
        <w:t>ленном порядке представляется доклад. При этом в докладе должно содержаться одно из следующих предложений: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</w:r>
      <w:r w:rsidR="00D01C6E" w:rsidRPr="00CA1F2C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к лицу, замещающему муниципальную должность, мер юридической ответственности;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</w:r>
      <w:r w:rsidR="00D01C6E" w:rsidRPr="00CA1F2C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</w:t>
      </w:r>
      <w:r w:rsidR="00D01C6E">
        <w:rPr>
          <w:rFonts w:ascii="Times New Roman" w:hAnsi="Times New Roman" w:cs="Times New Roman"/>
          <w:sz w:val="28"/>
          <w:szCs w:val="28"/>
        </w:rPr>
        <w:t xml:space="preserve"> </w:t>
      </w:r>
      <w:r w:rsidR="00D01C6E" w:rsidRPr="00CA1F2C">
        <w:rPr>
          <w:rFonts w:ascii="Times New Roman" w:hAnsi="Times New Roman" w:cs="Times New Roman"/>
          <w:sz w:val="28"/>
          <w:szCs w:val="28"/>
        </w:rPr>
        <w:t>юридической ответственности</w:t>
      </w:r>
      <w:r w:rsidR="00D01C6E">
        <w:rPr>
          <w:rFonts w:ascii="Times New Roman" w:hAnsi="Times New Roman" w:cs="Times New Roman"/>
          <w:sz w:val="28"/>
          <w:szCs w:val="28"/>
        </w:rPr>
        <w:t>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Сведения о результатах проверки на основании решения Совета народных депутатов, предоставляются Комиссией с одновременным уведомлением об этом лица, замещающего муниципальную должность, в отношении котор</w:t>
      </w:r>
      <w:r w:rsidR="00D01C6E">
        <w:rPr>
          <w:rFonts w:ascii="Times New Roman" w:hAnsi="Times New Roman" w:cs="Times New Roman"/>
          <w:sz w:val="28"/>
          <w:szCs w:val="28"/>
        </w:rPr>
        <w:t>ого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проводилась проверка, правоохранительным и налоговым органам, постоянно действу</w:t>
      </w:r>
      <w:r>
        <w:rPr>
          <w:rFonts w:ascii="Times New Roman" w:hAnsi="Times New Roman" w:cs="Times New Roman"/>
          <w:sz w:val="28"/>
          <w:szCs w:val="28"/>
        </w:rPr>
        <w:t>ющим руководящим органам полити</w:t>
      </w:r>
      <w:r w:rsidR="00F40E42" w:rsidRPr="00CA1F2C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Общественной палате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  <w:r w:rsidR="00F40E42" w:rsidRPr="00CA1F2C">
        <w:rPr>
          <w:rFonts w:ascii="Times New Roman" w:hAnsi="Times New Roman" w:cs="Times New Roman"/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F40E42" w:rsidRPr="00CA1F2C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="00F40E42" w:rsidRPr="00CA1F2C">
        <w:rPr>
          <w:rFonts w:ascii="Times New Roman" w:hAnsi="Times New Roman" w:cs="Times New Roman"/>
          <w:sz w:val="28"/>
          <w:szCs w:val="28"/>
        </w:rPr>
        <w:t>Совет народных депутатов, рассм</w:t>
      </w:r>
      <w:r>
        <w:rPr>
          <w:rFonts w:ascii="Times New Roman" w:hAnsi="Times New Roman" w:cs="Times New Roman"/>
          <w:sz w:val="28"/>
          <w:szCs w:val="28"/>
        </w:rPr>
        <w:t>отрев доклад и предложения, ука</w:t>
      </w:r>
      <w:r w:rsidR="00F40E42" w:rsidRPr="00CA1F2C">
        <w:rPr>
          <w:rFonts w:ascii="Times New Roman" w:hAnsi="Times New Roman" w:cs="Times New Roman"/>
          <w:sz w:val="28"/>
          <w:szCs w:val="28"/>
        </w:rPr>
        <w:t>занные в пункте 4.13. настоящего Положения, принимает решение:</w:t>
      </w:r>
    </w:p>
    <w:p w:rsidR="00D01C6E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</w:r>
      <w:r w:rsidR="00D01C6E">
        <w:rPr>
          <w:rFonts w:ascii="Times New Roman" w:hAnsi="Times New Roman" w:cs="Times New Roman"/>
          <w:sz w:val="28"/>
          <w:szCs w:val="28"/>
        </w:rPr>
        <w:t xml:space="preserve">не </w:t>
      </w:r>
      <w:r w:rsidR="00D01C6E" w:rsidRPr="000C4421">
        <w:rPr>
          <w:rFonts w:ascii="Times New Roman" w:hAnsi="Times New Roman" w:cs="Times New Roman"/>
          <w:color w:val="auto"/>
          <w:sz w:val="28"/>
          <w:szCs w:val="28"/>
        </w:rPr>
        <w:t>примен</w:t>
      </w:r>
      <w:r w:rsidR="00D01C6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01C6E" w:rsidRPr="000C4421">
        <w:rPr>
          <w:rFonts w:ascii="Times New Roman" w:hAnsi="Times New Roman" w:cs="Times New Roman"/>
          <w:color w:val="auto"/>
          <w:sz w:val="28"/>
          <w:szCs w:val="28"/>
        </w:rPr>
        <w:t>ть к лицу, замещающему муниципальную должность, меры юридической ответственности.</w:t>
      </w:r>
    </w:p>
    <w:p w:rsidR="00F40E42" w:rsidRPr="000C4421" w:rsidRDefault="00F40E42" w:rsidP="00CA1F2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421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0C4421">
        <w:rPr>
          <w:rFonts w:ascii="Times New Roman" w:hAnsi="Times New Roman" w:cs="Times New Roman"/>
          <w:color w:val="auto"/>
          <w:sz w:val="28"/>
          <w:szCs w:val="28"/>
        </w:rPr>
        <w:tab/>
        <w:t>применить к лицу, замещающему муниципальную должность, меры юридической ответственности.</w:t>
      </w:r>
    </w:p>
    <w:p w:rsidR="00F40E42" w:rsidRDefault="00CA1F2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421">
        <w:rPr>
          <w:rFonts w:ascii="Times New Roman" w:hAnsi="Times New Roman" w:cs="Times New Roman"/>
          <w:color w:val="auto"/>
          <w:sz w:val="28"/>
          <w:szCs w:val="28"/>
        </w:rPr>
        <w:t xml:space="preserve">4.17. </w:t>
      </w:r>
      <w:r w:rsidR="00817186" w:rsidRPr="000C442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40E42" w:rsidRPr="000C4421">
        <w:rPr>
          <w:rFonts w:ascii="Times New Roman" w:hAnsi="Times New Roman" w:cs="Times New Roman"/>
          <w:color w:val="auto"/>
          <w:sz w:val="28"/>
          <w:szCs w:val="28"/>
        </w:rPr>
        <w:t>атериалы проверки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другие документы Комиссии направляются в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F40E42" w:rsidRPr="00CA1F2C">
        <w:rPr>
          <w:rFonts w:ascii="Times New Roman" w:hAnsi="Times New Roman" w:cs="Times New Roman"/>
          <w:sz w:val="28"/>
          <w:szCs w:val="28"/>
        </w:rPr>
        <w:t>, где хранятся в течение трех лет со дня окончания проверки</w:t>
      </w:r>
      <w:r w:rsidR="00817186">
        <w:rPr>
          <w:rFonts w:ascii="Times New Roman" w:hAnsi="Times New Roman" w:cs="Times New Roman"/>
          <w:sz w:val="28"/>
          <w:szCs w:val="28"/>
        </w:rPr>
        <w:t>.</w:t>
      </w:r>
    </w:p>
    <w:p w:rsidR="009D40BA" w:rsidRDefault="009D40B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40BA" w:rsidRPr="00CA1F2C" w:rsidRDefault="009D40BA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1F2C" w:rsidRDefault="00CA1F2C" w:rsidP="00CA1F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</w:p>
    <w:p w:rsidR="00F40E42" w:rsidRPr="00CA1F2C" w:rsidRDefault="00CA1F2C" w:rsidP="00CA1F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40E42" w:rsidRPr="00CA1F2C">
        <w:rPr>
          <w:rFonts w:ascii="Times New Roman" w:hAnsi="Times New Roman" w:cs="Times New Roman"/>
          <w:b/>
          <w:sz w:val="28"/>
          <w:szCs w:val="28"/>
        </w:rPr>
        <w:t>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bookmarkEnd w:id="2"/>
    </w:p>
    <w:p w:rsidR="00F40E42" w:rsidRPr="00CA1F2C" w:rsidRDefault="00CA1F2C" w:rsidP="000C44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40E42" w:rsidRPr="00CA1F2C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 поступившие в Комиссию:</w:t>
      </w:r>
    </w:p>
    <w:p w:rsidR="000C4421" w:rsidRDefault="000C4421" w:rsidP="000C442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материалы, свидетельствующие о несоблюдении лицом, замещающим муниципальную должность требований к должностному поведению и (или) требований об урегулировании конфликта интересов;</w:t>
      </w:r>
    </w:p>
    <w:p w:rsidR="00F40E42" w:rsidRPr="00CA1F2C" w:rsidRDefault="000C4421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40E42" w:rsidRPr="00CA1F2C" w:rsidRDefault="000C4421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E42" w:rsidRPr="00CA1F2C">
        <w:rPr>
          <w:rFonts w:ascii="Times New Roman" w:hAnsi="Times New Roman" w:cs="Times New Roman"/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Заявления, уведомления, указанные в пункте 5.1. настоящего Положения, подаются на имя председателя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40E42" w:rsidRPr="00CA1F2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CA1F2C">
        <w:rPr>
          <w:rFonts w:ascii="Times New Roman" w:hAnsi="Times New Roman" w:cs="Times New Roman"/>
          <w:sz w:val="28"/>
          <w:szCs w:val="28"/>
        </w:rPr>
        <w:t>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702E1">
        <w:rPr>
          <w:rFonts w:ascii="Times New Roman" w:hAnsi="Times New Roman" w:cs="Times New Roman"/>
          <w:sz w:val="28"/>
          <w:szCs w:val="28"/>
        </w:rPr>
        <w:t>С</w:t>
      </w:r>
      <w:r w:rsidR="00F40E42" w:rsidRPr="00CA1F2C">
        <w:rPr>
          <w:rFonts w:ascii="Times New Roman" w:hAnsi="Times New Roman" w:cs="Times New Roman"/>
          <w:sz w:val="28"/>
          <w:szCs w:val="28"/>
        </w:rPr>
        <w:t>екретарь Коми</w:t>
      </w:r>
      <w:r>
        <w:rPr>
          <w:rFonts w:ascii="Times New Roman" w:hAnsi="Times New Roman" w:cs="Times New Roman"/>
          <w:sz w:val="28"/>
          <w:szCs w:val="28"/>
        </w:rPr>
        <w:t>ссии обеспечивает подготовку во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="00F40E42" w:rsidRPr="00CA1F2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40E42" w:rsidRPr="00CA1F2C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дня заседания.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лица, представившего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5.1. настоящего Положения заяв</w:t>
      </w:r>
      <w:r w:rsidR="00F40E42" w:rsidRPr="00CA1F2C">
        <w:rPr>
          <w:rFonts w:ascii="Times New Roman" w:hAnsi="Times New Roman" w:cs="Times New Roman"/>
          <w:sz w:val="28"/>
          <w:szCs w:val="28"/>
        </w:rPr>
        <w:t>ление или уведомление. О намерении лично присутствовать на заседании Комиссии лицо, представившее заявление или уведомление, указывает в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F40E42" w:rsidRPr="00CA1F2C">
        <w:rPr>
          <w:rFonts w:ascii="Times New Roman" w:hAnsi="Times New Roman" w:cs="Times New Roman"/>
          <w:sz w:val="28"/>
          <w:szCs w:val="28"/>
        </w:rPr>
        <w:t>явлении или уведомлении.</w:t>
      </w:r>
    </w:p>
    <w:p w:rsidR="00DC161A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На заседание Комиссии по решению председателя Комиссии могут </w:t>
      </w:r>
      <w:r w:rsidR="00F40E42" w:rsidRPr="00CA1F2C">
        <w:rPr>
          <w:rFonts w:ascii="Times New Roman" w:hAnsi="Times New Roman" w:cs="Times New Roman"/>
          <w:sz w:val="28"/>
          <w:szCs w:val="28"/>
        </w:rPr>
        <w:lastRenderedPageBreak/>
        <w:t xml:space="preserve">приглашаться должностные лица федеральных государственных органов,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40E42" w:rsidRPr="00CA1F2C">
        <w:rPr>
          <w:rFonts w:ascii="Times New Roman" w:hAnsi="Times New Roman" w:cs="Times New Roman"/>
          <w:sz w:val="28"/>
          <w:szCs w:val="28"/>
        </w:rPr>
        <w:t>, органов местного самоуправления, а также представители заинтересованных организаций.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F40E42" w:rsidRPr="00CA1F2C">
        <w:rPr>
          <w:rFonts w:ascii="Times New Roman" w:hAnsi="Times New Roman" w:cs="Times New Roman"/>
          <w:sz w:val="28"/>
          <w:szCs w:val="28"/>
        </w:rPr>
        <w:t>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F40E42" w:rsidRPr="00CA1F2C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F40E42" w:rsidRPr="009D7A96" w:rsidRDefault="00AA570C" w:rsidP="00FB754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FB754A">
        <w:rPr>
          <w:rFonts w:ascii="Times New Roman" w:hAnsi="Times New Roman" w:cs="Times New Roman"/>
          <w:sz w:val="28"/>
          <w:szCs w:val="28"/>
        </w:rPr>
        <w:t>материалов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, </w:t>
      </w:r>
      <w:r w:rsidR="00F40E42" w:rsidRPr="009D7A96">
        <w:rPr>
          <w:rFonts w:ascii="Times New Roman" w:hAnsi="Times New Roman" w:cs="Times New Roman"/>
          <w:color w:val="auto"/>
          <w:sz w:val="28"/>
          <w:szCs w:val="28"/>
        </w:rPr>
        <w:t>указанн</w:t>
      </w:r>
      <w:r w:rsidR="00FB754A" w:rsidRPr="009D7A96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F40E42" w:rsidRPr="009D7A96">
        <w:rPr>
          <w:rFonts w:ascii="Times New Roman" w:hAnsi="Times New Roman" w:cs="Times New Roman"/>
          <w:color w:val="auto"/>
          <w:sz w:val="28"/>
          <w:szCs w:val="28"/>
        </w:rPr>
        <w:t xml:space="preserve"> в абзаце </w:t>
      </w:r>
      <w:r w:rsidR="008B26A5" w:rsidRPr="009D7A96">
        <w:rPr>
          <w:rFonts w:ascii="Times New Roman" w:hAnsi="Times New Roman" w:cs="Times New Roman"/>
          <w:color w:val="auto"/>
          <w:sz w:val="28"/>
          <w:szCs w:val="28"/>
        </w:rPr>
        <w:t>втором</w:t>
      </w:r>
      <w:r w:rsidR="00F40E42" w:rsidRPr="009D7A96">
        <w:rPr>
          <w:rFonts w:ascii="Times New Roman" w:hAnsi="Times New Roman" w:cs="Times New Roman"/>
          <w:color w:val="auto"/>
          <w:sz w:val="28"/>
          <w:szCs w:val="28"/>
        </w:rPr>
        <w:t xml:space="preserve"> пункта 5.1. настоящего Положения, Комиссия может принять одно из следующих решений:</w:t>
      </w:r>
    </w:p>
    <w:p w:rsidR="00FB754A" w:rsidRPr="009D7A96" w:rsidRDefault="00FB754A" w:rsidP="00FB75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96">
        <w:rPr>
          <w:rFonts w:ascii="Times New Roman" w:hAnsi="Times New Roman" w:cs="Times New Roman"/>
          <w:color w:val="auto"/>
          <w:sz w:val="28"/>
          <w:szCs w:val="28"/>
        </w:rPr>
        <w:t>а) 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FB754A" w:rsidRPr="009D7A96" w:rsidRDefault="00FB754A" w:rsidP="00FB75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96">
        <w:rPr>
          <w:rFonts w:ascii="Times New Roman" w:hAnsi="Times New Roman" w:cs="Times New Roman"/>
          <w:color w:val="auto"/>
          <w:sz w:val="28"/>
          <w:szCs w:val="28"/>
        </w:rPr>
        <w:t>б) 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Совету народных депутатов указать лицу, замещающему муниципальную должность на недопустимость нарушения требований к должностному поведению и (или) требований об урегулировании конфликта интересов либо применить к лицу, замещающему муниципальную должность конкретную меру ответственности.</w:t>
      </w:r>
    </w:p>
    <w:p w:rsidR="00FB754A" w:rsidRPr="009D7A96" w:rsidRDefault="00FB754A" w:rsidP="00FB754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A96">
        <w:rPr>
          <w:rFonts w:ascii="Times New Roman" w:hAnsi="Times New Roman" w:cs="Times New Roman"/>
          <w:color w:val="auto"/>
          <w:sz w:val="28"/>
          <w:szCs w:val="28"/>
        </w:rPr>
        <w:t>5.1</w:t>
      </w:r>
      <w:r w:rsidR="009D7A96" w:rsidRPr="009D7A9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D7A96">
        <w:rPr>
          <w:rFonts w:ascii="Times New Roman" w:hAnsi="Times New Roman" w:cs="Times New Roman"/>
          <w:color w:val="auto"/>
          <w:sz w:val="28"/>
          <w:szCs w:val="28"/>
        </w:rPr>
        <w:t>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A96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9D7A96">
        <w:rPr>
          <w:rFonts w:ascii="Times New Roman" w:hAnsi="Times New Roman" w:cs="Times New Roman"/>
          <w:color w:val="auto"/>
          <w:sz w:val="28"/>
          <w:szCs w:val="28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</w:t>
      </w:r>
      <w:r w:rsidRPr="00CA1F2C">
        <w:rPr>
          <w:rFonts w:ascii="Times New Roman" w:hAnsi="Times New Roman" w:cs="Times New Roman"/>
          <w:sz w:val="28"/>
          <w:szCs w:val="28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CA1F2C">
        <w:rPr>
          <w:rFonts w:ascii="Times New Roman" w:hAnsi="Times New Roman" w:cs="Times New Roman"/>
          <w:sz w:val="28"/>
          <w:szCs w:val="28"/>
        </w:rPr>
        <w:t xml:space="preserve"> О принятом решении у</w:t>
      </w:r>
      <w:r w:rsidR="00193BBF">
        <w:rPr>
          <w:rFonts w:ascii="Times New Roman" w:hAnsi="Times New Roman" w:cs="Times New Roman"/>
          <w:sz w:val="28"/>
          <w:szCs w:val="28"/>
        </w:rPr>
        <w:t>ведомляется Совет народных депу</w:t>
      </w:r>
      <w:r w:rsidRPr="00CA1F2C">
        <w:rPr>
          <w:rFonts w:ascii="Times New Roman" w:hAnsi="Times New Roman" w:cs="Times New Roman"/>
          <w:sz w:val="28"/>
          <w:szCs w:val="28"/>
        </w:rPr>
        <w:t>татов.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уведомления, указанного в абзаце </w:t>
      </w:r>
      <w:r w:rsidR="008B26A5">
        <w:rPr>
          <w:rFonts w:ascii="Times New Roman" w:hAnsi="Times New Roman" w:cs="Times New Roman"/>
          <w:sz w:val="28"/>
          <w:szCs w:val="28"/>
        </w:rPr>
        <w:t>третьем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пункта 5.1. настоящего Положения, Комиссия может принять одно из следующих решений: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 xml:space="preserve">признать, что при исполнении должностных обязанностей лицом, представившим уведомление, личная заинтересованность приводит или может </w:t>
      </w:r>
      <w:r w:rsidRPr="00CA1F2C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F40E42" w:rsidRPr="00CA1F2C">
        <w:rPr>
          <w:rFonts w:ascii="Times New Roman" w:hAnsi="Times New Roman" w:cs="Times New Roman"/>
          <w:sz w:val="28"/>
          <w:szCs w:val="28"/>
        </w:rPr>
        <w:t>Комиссия вправе принять иное, чем предусмотрено пунктами 5.10. -5.1</w:t>
      </w:r>
      <w:r w:rsidR="009D7A96">
        <w:rPr>
          <w:rFonts w:ascii="Times New Roman" w:hAnsi="Times New Roman" w:cs="Times New Roman"/>
          <w:sz w:val="28"/>
          <w:szCs w:val="28"/>
        </w:rPr>
        <w:t>2</w:t>
      </w:r>
      <w:r w:rsidR="00F40E42" w:rsidRPr="00CA1F2C">
        <w:rPr>
          <w:rFonts w:ascii="Times New Roman" w:hAnsi="Times New Roman" w:cs="Times New Roman"/>
          <w:sz w:val="28"/>
          <w:szCs w:val="28"/>
        </w:rPr>
        <w:t>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F40E42" w:rsidRPr="00CA1F2C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hAnsi="Times New Roman" w:cs="Times New Roman"/>
          <w:sz w:val="28"/>
          <w:szCs w:val="28"/>
        </w:rPr>
        <w:t>охра</w:t>
      </w:r>
      <w:r w:rsidR="00F40E42" w:rsidRPr="00CA1F2C">
        <w:rPr>
          <w:rFonts w:ascii="Times New Roman" w:hAnsi="Times New Roman" w:cs="Times New Roman"/>
          <w:sz w:val="28"/>
          <w:szCs w:val="28"/>
        </w:rPr>
        <w:t>нительные органы.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="00F40E42" w:rsidRPr="00CA1F2C">
        <w:rPr>
          <w:rFonts w:ascii="Times New Roman" w:hAnsi="Times New Roman" w:cs="Times New Roman"/>
          <w:sz w:val="28"/>
          <w:szCs w:val="28"/>
        </w:rPr>
        <w:t>Решение Комиссии оформляетс</w:t>
      </w:r>
      <w:r>
        <w:rPr>
          <w:rFonts w:ascii="Times New Roman" w:hAnsi="Times New Roman" w:cs="Times New Roman"/>
          <w:sz w:val="28"/>
          <w:szCs w:val="28"/>
        </w:rPr>
        <w:t>я протоколом, который подписыва</w:t>
      </w:r>
      <w:r w:rsidR="00F40E42" w:rsidRPr="00CA1F2C">
        <w:rPr>
          <w:rFonts w:ascii="Times New Roman" w:hAnsi="Times New Roman" w:cs="Times New Roman"/>
          <w:sz w:val="28"/>
          <w:szCs w:val="28"/>
        </w:rPr>
        <w:t>ется председателем и ответственным секретарем Комиссии.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а)</w:t>
      </w:r>
      <w:r w:rsidRPr="00CA1F2C">
        <w:rPr>
          <w:rFonts w:ascii="Times New Roman" w:hAnsi="Times New Roman" w:cs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б)</w:t>
      </w:r>
      <w:r w:rsidRPr="00CA1F2C">
        <w:rPr>
          <w:rFonts w:ascii="Times New Roman" w:hAnsi="Times New Roman" w:cs="Times New Roman"/>
          <w:sz w:val="28"/>
          <w:szCs w:val="28"/>
        </w:rPr>
        <w:tab/>
        <w:t>информация о том, что заседание Комиссии осуществлялось в порядке, предусмотренном настоящим Положением;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в)</w:t>
      </w:r>
      <w:r w:rsidRPr="00CA1F2C">
        <w:rPr>
          <w:rFonts w:ascii="Times New Roman" w:hAnsi="Times New Roman" w:cs="Times New Roman"/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г)</w:t>
      </w:r>
      <w:r w:rsidRPr="00CA1F2C">
        <w:rPr>
          <w:rFonts w:ascii="Times New Roman" w:hAnsi="Times New Roman" w:cs="Times New Roman"/>
          <w:sz w:val="28"/>
          <w:szCs w:val="28"/>
        </w:rPr>
        <w:tab/>
        <w:t>источник информации, содержащей основания для проведения заседания Комиссии, и дата поступления информации в Комиссию;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д)</w:t>
      </w:r>
      <w:r w:rsidRPr="00CA1F2C">
        <w:rPr>
          <w:rFonts w:ascii="Times New Roman" w:hAnsi="Times New Roman" w:cs="Times New Roman"/>
          <w:sz w:val="28"/>
          <w:szCs w:val="28"/>
        </w:rPr>
        <w:tab/>
        <w:t>содержание пояснений лица, замещающего муниципальную должность и других лиц по существу рассматриваемых вопросов;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е)</w:t>
      </w:r>
      <w:r w:rsidRPr="00CA1F2C">
        <w:rPr>
          <w:rFonts w:ascii="Times New Roman" w:hAnsi="Times New Roman" w:cs="Times New Roman"/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ж)</w:t>
      </w:r>
      <w:r w:rsidRPr="00CA1F2C">
        <w:rPr>
          <w:rFonts w:ascii="Times New Roman" w:hAnsi="Times New Roman" w:cs="Times New Roman"/>
          <w:sz w:val="28"/>
          <w:szCs w:val="28"/>
        </w:rPr>
        <w:tab/>
        <w:t>другие сведения;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з)</w:t>
      </w:r>
      <w:r w:rsidRPr="00CA1F2C">
        <w:rPr>
          <w:rFonts w:ascii="Times New Roman" w:hAnsi="Times New Roman" w:cs="Times New Roman"/>
          <w:sz w:val="28"/>
          <w:szCs w:val="28"/>
        </w:rPr>
        <w:tab/>
        <w:t>результаты голосования;</w:t>
      </w:r>
    </w:p>
    <w:p w:rsidR="00F40E42" w:rsidRPr="00CA1F2C" w:rsidRDefault="00F40E42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F2C">
        <w:rPr>
          <w:rFonts w:ascii="Times New Roman" w:hAnsi="Times New Roman" w:cs="Times New Roman"/>
          <w:sz w:val="28"/>
          <w:szCs w:val="28"/>
        </w:rPr>
        <w:t>и)</w:t>
      </w:r>
      <w:r w:rsidRPr="00CA1F2C">
        <w:rPr>
          <w:rFonts w:ascii="Times New Roman" w:hAnsi="Times New Roman" w:cs="Times New Roman"/>
          <w:sz w:val="28"/>
          <w:szCs w:val="28"/>
        </w:rPr>
        <w:tab/>
        <w:t>решение и обоснование его принятия.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>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F40E42" w:rsidRPr="00CA1F2C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CD1F32" w:rsidRDefault="00AA570C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D7A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E42" w:rsidRPr="00CA1F2C">
        <w:rPr>
          <w:rFonts w:ascii="Times New Roman" w:hAnsi="Times New Roman" w:cs="Times New Roman"/>
          <w:sz w:val="28"/>
          <w:szCs w:val="28"/>
        </w:rPr>
        <w:t>Заявления, уведомления, указанные в пункте 5.1., протоколы заседания Комиссии и другие документы Комиссии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4F1CE6">
        <w:rPr>
          <w:rFonts w:ascii="Times New Roman" w:hAnsi="Times New Roman" w:cs="Times New Roman"/>
          <w:sz w:val="28"/>
          <w:szCs w:val="28"/>
        </w:rPr>
        <w:t>,</w:t>
      </w:r>
      <w:r w:rsidR="00F40E42" w:rsidRPr="00CA1F2C">
        <w:rPr>
          <w:rFonts w:ascii="Times New Roman" w:hAnsi="Times New Roman" w:cs="Times New Roman"/>
          <w:sz w:val="28"/>
          <w:szCs w:val="28"/>
        </w:rPr>
        <w:t xml:space="preserve"> где хранятся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2" w:rsidRPr="00CA1F2C">
        <w:rPr>
          <w:rFonts w:ascii="Times New Roman" w:hAnsi="Times New Roman" w:cs="Times New Roman"/>
          <w:sz w:val="28"/>
          <w:szCs w:val="28"/>
        </w:rPr>
        <w:t>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1A152E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152E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152E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152E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 2</w:t>
      </w:r>
    </w:p>
    <w:p w:rsidR="000B5839" w:rsidRDefault="001A152E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 решению Совета народных депутатов </w:t>
      </w:r>
      <w:r w:rsid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Березовского</w:t>
      </w:r>
      <w:r w:rsidR="001742DF" w:rsidRPr="009D40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</w:p>
    <w:p w:rsidR="001A152E" w:rsidRPr="001A152E" w:rsidRDefault="00287108" w:rsidP="001A152E">
      <w:pPr>
        <w:widowControl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    26.12.2018 г. </w:t>
      </w:r>
      <w:r w:rsidR="00C24CE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A152E" w:rsidRPr="001A152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33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A15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СОСТАВ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0B58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комиссии по соблюдению требований к должностному поведению лиц замещающих муниципальные должности в Совете народных депутатов </w:t>
      </w:r>
      <w:r w:rsidR="009D40B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Березовского</w:t>
      </w:r>
      <w:r w:rsidR="001742DF" w:rsidRPr="009D40B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 </w:t>
      </w:r>
      <w:r w:rsidRPr="001A15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и урегулированию конфликта интересов</w:t>
      </w:r>
    </w:p>
    <w:p w:rsidR="001A152E" w:rsidRPr="001A152E" w:rsidRDefault="001A152E" w:rsidP="001A152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1A152E" w:rsidRPr="001A152E" w:rsidRDefault="001A152E" w:rsidP="001A15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76E1" w:rsidRPr="001A152E" w:rsidRDefault="00E976E1" w:rsidP="001A15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131"/>
        <w:gridCol w:w="290"/>
        <w:gridCol w:w="5610"/>
      </w:tblGrid>
      <w:tr w:rsidR="00E976E1" w:rsidRPr="00E976E1" w:rsidTr="00405D63">
        <w:tc>
          <w:tcPr>
            <w:tcW w:w="661" w:type="dxa"/>
            <w:hideMark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1.</w:t>
            </w:r>
          </w:p>
        </w:tc>
        <w:tc>
          <w:tcPr>
            <w:tcW w:w="313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Савченко Юрий Иванович</w:t>
            </w:r>
          </w:p>
        </w:tc>
        <w:tc>
          <w:tcPr>
            <w:tcW w:w="29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61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поселения, председатель комиссии</w:t>
            </w:r>
          </w:p>
        </w:tc>
      </w:tr>
      <w:tr w:rsidR="00E976E1" w:rsidRPr="00E976E1" w:rsidTr="00405D63">
        <w:trPr>
          <w:trHeight w:val="519"/>
        </w:trPr>
        <w:tc>
          <w:tcPr>
            <w:tcW w:w="9692" w:type="dxa"/>
            <w:gridSpan w:val="4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E976E1" w:rsidRPr="00E976E1" w:rsidTr="00405D63">
        <w:tc>
          <w:tcPr>
            <w:tcW w:w="66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2.</w:t>
            </w:r>
          </w:p>
        </w:tc>
        <w:tc>
          <w:tcPr>
            <w:tcW w:w="313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Савченко Лариса Александровна</w:t>
            </w:r>
          </w:p>
        </w:tc>
        <w:tc>
          <w:tcPr>
            <w:tcW w:w="29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61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старший инспектор администрации сельского поселения - секретарь комиссии</w:t>
            </w:r>
          </w:p>
        </w:tc>
      </w:tr>
      <w:tr w:rsidR="00E976E1" w:rsidRPr="00E976E1" w:rsidTr="00405D63">
        <w:tc>
          <w:tcPr>
            <w:tcW w:w="66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3.</w:t>
            </w:r>
          </w:p>
        </w:tc>
        <w:tc>
          <w:tcPr>
            <w:tcW w:w="313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Хижкина</w:t>
            </w:r>
            <w:proofErr w:type="spellEnd"/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9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61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депутат Березовского сельского поселения, член комиссии</w:t>
            </w:r>
          </w:p>
        </w:tc>
      </w:tr>
      <w:tr w:rsidR="00E976E1" w:rsidRPr="00E976E1" w:rsidTr="00405D63">
        <w:tc>
          <w:tcPr>
            <w:tcW w:w="66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4.</w:t>
            </w:r>
          </w:p>
        </w:tc>
        <w:tc>
          <w:tcPr>
            <w:tcW w:w="313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Лазарев Петр Михайлович</w:t>
            </w:r>
          </w:p>
        </w:tc>
        <w:tc>
          <w:tcPr>
            <w:tcW w:w="29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61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депутат Березовского сельского поселения, член комиссии</w:t>
            </w:r>
          </w:p>
        </w:tc>
      </w:tr>
      <w:tr w:rsidR="00E976E1" w:rsidRPr="00E976E1" w:rsidTr="00405D63">
        <w:tc>
          <w:tcPr>
            <w:tcW w:w="66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5.</w:t>
            </w:r>
          </w:p>
        </w:tc>
        <w:tc>
          <w:tcPr>
            <w:tcW w:w="3131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Парамонова Инна Сергеевна</w:t>
            </w:r>
            <w:bookmarkStart w:id="3" w:name="_GoBack"/>
            <w:bookmarkEnd w:id="3"/>
          </w:p>
        </w:tc>
        <w:tc>
          <w:tcPr>
            <w:tcW w:w="29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610" w:type="dxa"/>
          </w:tcPr>
          <w:p w:rsidR="00E976E1" w:rsidRPr="00E976E1" w:rsidRDefault="00E976E1" w:rsidP="00E976E1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E976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депутат Березовского сельского поселения, член комиссии</w:t>
            </w:r>
          </w:p>
        </w:tc>
      </w:tr>
    </w:tbl>
    <w:p w:rsidR="001A152E" w:rsidRPr="001A152E" w:rsidRDefault="001A152E" w:rsidP="001A15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152E" w:rsidRPr="001A152E" w:rsidRDefault="001A152E" w:rsidP="001A152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1A152E" w:rsidRPr="00CA1F2C" w:rsidRDefault="001A152E" w:rsidP="00CA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A152E" w:rsidRPr="00CA1F2C" w:rsidSect="009D40BA">
      <w:pgSz w:w="11909" w:h="16838" w:code="9"/>
      <w:pgMar w:top="284" w:right="567" w:bottom="567" w:left="1198" w:header="0" w:footer="6" w:gutter="4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F7" w:rsidRDefault="00205BF7">
      <w:r>
        <w:separator/>
      </w:r>
    </w:p>
  </w:endnote>
  <w:endnote w:type="continuationSeparator" w:id="0">
    <w:p w:rsidR="00205BF7" w:rsidRDefault="0020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F7" w:rsidRDefault="00205BF7">
      <w:r>
        <w:separator/>
      </w:r>
    </w:p>
  </w:footnote>
  <w:footnote w:type="continuationSeparator" w:id="0">
    <w:p w:rsidR="00205BF7" w:rsidRDefault="0020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2"/>
    <w:rsid w:val="000153D7"/>
    <w:rsid w:val="000642DB"/>
    <w:rsid w:val="000B5839"/>
    <w:rsid w:val="000C4421"/>
    <w:rsid w:val="001356E7"/>
    <w:rsid w:val="00151135"/>
    <w:rsid w:val="001742DF"/>
    <w:rsid w:val="00193BBF"/>
    <w:rsid w:val="001A152E"/>
    <w:rsid w:val="001C1438"/>
    <w:rsid w:val="00205BF7"/>
    <w:rsid w:val="0025209F"/>
    <w:rsid w:val="00287108"/>
    <w:rsid w:val="002D21C1"/>
    <w:rsid w:val="00301FF5"/>
    <w:rsid w:val="00326B57"/>
    <w:rsid w:val="0038744A"/>
    <w:rsid w:val="00391DF9"/>
    <w:rsid w:val="003E2F54"/>
    <w:rsid w:val="003E4C4E"/>
    <w:rsid w:val="003F27A2"/>
    <w:rsid w:val="004B60CE"/>
    <w:rsid w:val="004D5E0C"/>
    <w:rsid w:val="004F1CE6"/>
    <w:rsid w:val="004F7647"/>
    <w:rsid w:val="005C2D5D"/>
    <w:rsid w:val="0067378A"/>
    <w:rsid w:val="00696E96"/>
    <w:rsid w:val="006D05EC"/>
    <w:rsid w:val="006E01F7"/>
    <w:rsid w:val="006E1554"/>
    <w:rsid w:val="006F7215"/>
    <w:rsid w:val="00717D16"/>
    <w:rsid w:val="00731890"/>
    <w:rsid w:val="00780DAF"/>
    <w:rsid w:val="00782E57"/>
    <w:rsid w:val="00791B37"/>
    <w:rsid w:val="007A38BA"/>
    <w:rsid w:val="007A6D2B"/>
    <w:rsid w:val="007E62BD"/>
    <w:rsid w:val="00817186"/>
    <w:rsid w:val="00825424"/>
    <w:rsid w:val="0088794B"/>
    <w:rsid w:val="008A3678"/>
    <w:rsid w:val="008B26A5"/>
    <w:rsid w:val="008E718F"/>
    <w:rsid w:val="009D40BA"/>
    <w:rsid w:val="009D7A96"/>
    <w:rsid w:val="00A44EB4"/>
    <w:rsid w:val="00A4651A"/>
    <w:rsid w:val="00AA570C"/>
    <w:rsid w:val="00AC131B"/>
    <w:rsid w:val="00B174F6"/>
    <w:rsid w:val="00B21AB5"/>
    <w:rsid w:val="00B54849"/>
    <w:rsid w:val="00B710DB"/>
    <w:rsid w:val="00BC543A"/>
    <w:rsid w:val="00C06A64"/>
    <w:rsid w:val="00C24CE4"/>
    <w:rsid w:val="00C400CB"/>
    <w:rsid w:val="00C47470"/>
    <w:rsid w:val="00C702E1"/>
    <w:rsid w:val="00C97EDE"/>
    <w:rsid w:val="00CA1F2C"/>
    <w:rsid w:val="00CD1F32"/>
    <w:rsid w:val="00D01C6E"/>
    <w:rsid w:val="00D46EE4"/>
    <w:rsid w:val="00DA02DA"/>
    <w:rsid w:val="00DC05C7"/>
    <w:rsid w:val="00DC161A"/>
    <w:rsid w:val="00E216EC"/>
    <w:rsid w:val="00E976E1"/>
    <w:rsid w:val="00EB2C6F"/>
    <w:rsid w:val="00F15629"/>
    <w:rsid w:val="00F368E3"/>
    <w:rsid w:val="00F40E42"/>
    <w:rsid w:val="00FB754A"/>
    <w:rsid w:val="00FC6059"/>
    <w:rsid w:val="00FD495E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Курсив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7">
    <w:name w:val="Колонтитул_"/>
    <w:link w:val="11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a8">
    <w:name w:val="Колонтитул"/>
    <w:basedOn w:val="a7"/>
    <w:rPr>
      <w:rFonts w:ascii="Calibri" w:hAnsi="Calibri" w:cs="Calibri"/>
      <w:b/>
      <w:bCs/>
      <w:noProof/>
      <w:sz w:val="21"/>
      <w:szCs w:val="21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pPr>
      <w:shd w:val="clear" w:color="auto" w:fill="FFFFFF"/>
      <w:spacing w:line="240" w:lineRule="atLeast"/>
    </w:pPr>
    <w:rPr>
      <w:rFonts w:ascii="Calibri" w:hAnsi="Calibri" w:cs="Calibri"/>
      <w:b/>
      <w:bCs/>
      <w:noProof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317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footer"/>
    <w:basedOn w:val="a"/>
    <w:rsid w:val="000153D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0153D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E155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c">
    <w:name w:val="Balloon Text"/>
    <w:basedOn w:val="a"/>
    <w:link w:val="ad"/>
    <w:rsid w:val="00C97E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7E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ret</cp:lastModifiedBy>
  <cp:revision>14</cp:revision>
  <cp:lastPrinted>2018-12-25T15:10:00Z</cp:lastPrinted>
  <dcterms:created xsi:type="dcterms:W3CDTF">2018-12-03T10:20:00Z</dcterms:created>
  <dcterms:modified xsi:type="dcterms:W3CDTF">2018-12-27T07:14:00Z</dcterms:modified>
</cp:coreProperties>
</file>