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580DE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936F8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580DE3" w:rsidRPr="00A517B5" w:rsidRDefault="00580DE3" w:rsidP="00580D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 </w:t>
      </w:r>
    </w:p>
    <w:p w:rsidR="00580DE3" w:rsidRPr="00BB3A13" w:rsidRDefault="00580DE3" w:rsidP="00580DE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740174" w:rsidRDefault="00707F5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</w:t>
      </w:r>
      <w:r w:rsidR="00936F8E">
        <w:rPr>
          <w:rFonts w:ascii="Times New Roman" w:eastAsia="Calibri" w:hAnsi="Times New Roman" w:cs="Times New Roman"/>
          <w:color w:val="000000"/>
          <w:sz w:val="26"/>
          <w:szCs w:val="26"/>
        </w:rPr>
        <w:t>.10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.20</w:t>
      </w:r>
      <w:r w:rsidR="00503E78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4B0B3A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                                                         </w:t>
      </w:r>
      <w:r w:rsidR="000F2328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  <w:r w:rsid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proofErr w:type="gramEnd"/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 Березовка</w:t>
      </w:r>
    </w:p>
    <w:p w:rsidR="00CA7D42" w:rsidRPr="00740174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21CFA" w:rsidRPr="00740174" w:rsidRDefault="00F21CFA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 комиссии: Тельнов Ю.В. –  заместитель главы администрации        Березовского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Секретарь: Савченко Л.А. – старший инспектор администрации Березовского сельского поселения, председатель первичной профсоюзной организации Березовского сельского поселения</w:t>
      </w: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Лазарев П.М.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Чапурин Ю.В. – депутат Совета народных депутатов Березовского сельского поселения</w:t>
      </w:r>
    </w:p>
    <w:p w:rsidR="00643907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Березовского сельского поселения</w:t>
      </w:r>
    </w:p>
    <w:p w:rsidR="00175CF9" w:rsidRPr="00740174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Приглашенные:</w:t>
      </w:r>
    </w:p>
    <w:p w:rsidR="00175CF9" w:rsidRPr="00740174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Савченко Ю.И. – глава Березовского сельского поселения</w:t>
      </w:r>
    </w:p>
    <w:p w:rsidR="001B6966" w:rsidRPr="00740174" w:rsidRDefault="001B6966" w:rsidP="0049247D">
      <w:pPr>
        <w:pStyle w:val="Default"/>
        <w:spacing w:line="360" w:lineRule="auto"/>
        <w:rPr>
          <w:b/>
          <w:sz w:val="26"/>
          <w:szCs w:val="26"/>
        </w:rPr>
      </w:pPr>
    </w:p>
    <w:p w:rsidR="001277E4" w:rsidRPr="00740174" w:rsidRDefault="0018015C" w:rsidP="00D048AD">
      <w:pPr>
        <w:spacing w:line="276" w:lineRule="auto"/>
        <w:ind w:firstLine="708"/>
        <w:jc w:val="both"/>
        <w:rPr>
          <w:rFonts w:ascii="Times New Roman" w:hAnsi="Times New Roman" w:cs="Times New Roman"/>
          <w:iCs/>
          <w:kern w:val="0"/>
          <w:sz w:val="26"/>
          <w:szCs w:val="26"/>
        </w:rPr>
      </w:pP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Число членов Комиссии по соблюдению требований  к служебному  поведению  муниципальных  служащих </w:t>
      </w:r>
      <w:r w:rsidR="008408AC" w:rsidRPr="00740174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, принимающих участие в заседании, составляет </w:t>
      </w:r>
      <w:r w:rsidR="00740174" w:rsidRPr="00740174">
        <w:rPr>
          <w:rFonts w:ascii="Times New Roman" w:hAnsi="Times New Roman" w:cs="Times New Roman"/>
          <w:iCs/>
          <w:kern w:val="0"/>
          <w:sz w:val="26"/>
          <w:szCs w:val="26"/>
        </w:rPr>
        <w:t>5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 человек из </w:t>
      </w:r>
      <w:r w:rsidR="007C0A6C">
        <w:rPr>
          <w:rFonts w:ascii="Times New Roman" w:hAnsi="Times New Roman" w:cs="Times New Roman"/>
          <w:b/>
          <w:iCs/>
          <w:kern w:val="0"/>
          <w:sz w:val="26"/>
          <w:szCs w:val="26"/>
        </w:rPr>
        <w:t>6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 утвержденных членов. Кворум для проведения заседания Комиссии имеется. Комиссия правомочна.</w:t>
      </w:r>
    </w:p>
    <w:p w:rsidR="0049247D" w:rsidRPr="00740174" w:rsidRDefault="0049247D" w:rsidP="00D048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1. Рассмотрение уведомлений о намерении выполнять иную оплачиваемую работу муниципальными служащими администрации Березовского сельского поселения  </w:t>
      </w:r>
      <w:r w:rsidR="00A33691">
        <w:rPr>
          <w:rFonts w:ascii="Times New Roman" w:hAnsi="Times New Roman" w:cs="Times New Roman"/>
          <w:sz w:val="26"/>
          <w:szCs w:val="26"/>
        </w:rPr>
        <w:t>ФИО, занимаемая должность и</w:t>
      </w:r>
      <w:r w:rsidR="00A33691" w:rsidRPr="00A33691">
        <w:t xml:space="preserve"> </w:t>
      </w:r>
      <w:r w:rsidR="00A33691" w:rsidRPr="00A33691">
        <w:rPr>
          <w:rFonts w:ascii="Times New Roman" w:hAnsi="Times New Roman" w:cs="Times New Roman"/>
          <w:sz w:val="26"/>
          <w:szCs w:val="26"/>
        </w:rPr>
        <w:t>ФИО, занимаемая должность</w:t>
      </w:r>
      <w:proofErr w:type="gramStart"/>
      <w:r w:rsidR="00A33691" w:rsidRPr="00A33691">
        <w:rPr>
          <w:rFonts w:ascii="Times New Roman" w:hAnsi="Times New Roman" w:cs="Times New Roman"/>
          <w:sz w:val="26"/>
          <w:szCs w:val="26"/>
        </w:rPr>
        <w:t>,</w:t>
      </w:r>
      <w:r w:rsidR="00740174" w:rsidRPr="007401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ВЫСТУПИЛИ: </w:t>
      </w:r>
      <w:r w:rsidRPr="00740174">
        <w:rPr>
          <w:rFonts w:ascii="Times New Roman" w:hAnsi="Times New Roman" w:cs="Times New Roman"/>
          <w:sz w:val="26"/>
          <w:szCs w:val="26"/>
        </w:rPr>
        <w:tab/>
      </w:r>
    </w:p>
    <w:p w:rsidR="009E505B" w:rsidRPr="00740174" w:rsidRDefault="009E505B" w:rsidP="00740174">
      <w:pPr>
        <w:shd w:val="clear" w:color="auto" w:fill="FFFFFF"/>
        <w:spacing w:line="360" w:lineRule="auto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="007C0A6C">
        <w:rPr>
          <w:rFonts w:ascii="Times New Roman" w:hAnsi="Times New Roman" w:cs="Times New Roman"/>
          <w:sz w:val="26"/>
          <w:szCs w:val="26"/>
        </w:rPr>
        <w:t>Булавинова</w:t>
      </w:r>
      <w:proofErr w:type="spellEnd"/>
      <w:r w:rsidR="007C0A6C">
        <w:rPr>
          <w:rFonts w:ascii="Times New Roman" w:hAnsi="Times New Roman" w:cs="Times New Roman"/>
          <w:sz w:val="26"/>
          <w:szCs w:val="26"/>
        </w:rPr>
        <w:t xml:space="preserve"> В.В</w:t>
      </w:r>
      <w:r w:rsidRPr="00740174">
        <w:rPr>
          <w:rFonts w:ascii="Times New Roman" w:hAnsi="Times New Roman" w:cs="Times New Roman"/>
          <w:sz w:val="26"/>
          <w:szCs w:val="26"/>
        </w:rPr>
        <w:t>.-  На основании части 2 статьи 11 Федерального закона от 02.03.2007 № 25-ФЗ «О муниципальной службе в Российской Федерации» муниципальный служащий имеет право на иную оплачиваемую работу, важно чтобы она не повлекла за собой конфликта интересов.</w:t>
      </w:r>
    </w:p>
    <w:p w:rsidR="009E505B" w:rsidRPr="00740174" w:rsidRDefault="009E505B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740174">
        <w:rPr>
          <w:rFonts w:ascii="Times New Roman" w:hAnsi="Times New Roman" w:cs="Times New Roman"/>
          <w:sz w:val="26"/>
          <w:szCs w:val="26"/>
        </w:rPr>
        <w:lastRenderedPageBreak/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E505B" w:rsidRPr="00740174" w:rsidRDefault="009E505B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174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740174">
        <w:rPr>
          <w:rFonts w:ascii="Times New Roman" w:hAnsi="Times New Roman" w:cs="Times New Roman"/>
          <w:sz w:val="26"/>
          <w:szCs w:val="26"/>
        </w:rPr>
        <w:t>,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E505B" w:rsidRDefault="00A33691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691">
        <w:rPr>
          <w:rFonts w:ascii="Times New Roman" w:hAnsi="Times New Roman" w:cs="Times New Roman"/>
          <w:sz w:val="26"/>
          <w:szCs w:val="26"/>
        </w:rPr>
        <w:t xml:space="preserve">ФИО, занимаемая должность, </w:t>
      </w:r>
      <w:r w:rsidR="00C27A90">
        <w:rPr>
          <w:rFonts w:ascii="Times New Roman" w:hAnsi="Times New Roman" w:cs="Times New Roman"/>
          <w:sz w:val="26"/>
          <w:szCs w:val="26"/>
        </w:rPr>
        <w:t xml:space="preserve"> </w:t>
      </w:r>
      <w:r w:rsidR="009E505B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C27A90">
        <w:rPr>
          <w:rFonts w:ascii="Times New Roman" w:hAnsi="Times New Roman" w:cs="Times New Roman"/>
          <w:sz w:val="26"/>
          <w:szCs w:val="26"/>
        </w:rPr>
        <w:t xml:space="preserve">намерена </w:t>
      </w:r>
      <w:r w:rsidR="009E505B" w:rsidRPr="00740174">
        <w:rPr>
          <w:rFonts w:ascii="Times New Roman" w:hAnsi="Times New Roman" w:cs="Times New Roman"/>
          <w:sz w:val="26"/>
          <w:szCs w:val="26"/>
        </w:rPr>
        <w:t>осуществля</w:t>
      </w:r>
      <w:r w:rsidR="00C27A90">
        <w:rPr>
          <w:rFonts w:ascii="Times New Roman" w:hAnsi="Times New Roman" w:cs="Times New Roman"/>
          <w:sz w:val="26"/>
          <w:szCs w:val="26"/>
        </w:rPr>
        <w:t>ть</w:t>
      </w:r>
      <w:r w:rsidR="009E505B" w:rsidRPr="00740174">
        <w:rPr>
          <w:rFonts w:ascii="Times New Roman" w:hAnsi="Times New Roman" w:cs="Times New Roman"/>
          <w:sz w:val="26"/>
          <w:szCs w:val="26"/>
        </w:rPr>
        <w:t xml:space="preserve"> иную оплачиваемую работу в </w:t>
      </w:r>
      <w:r w:rsidR="007C0A6C">
        <w:rPr>
          <w:rFonts w:ascii="Times New Roman" w:hAnsi="Times New Roman" w:cs="Times New Roman"/>
          <w:sz w:val="26"/>
          <w:szCs w:val="26"/>
        </w:rPr>
        <w:t xml:space="preserve">должности инструктора полевого уровня при проведении </w:t>
      </w:r>
      <w:r w:rsidR="00936F8E">
        <w:rPr>
          <w:rFonts w:ascii="Times New Roman" w:hAnsi="Times New Roman" w:cs="Times New Roman"/>
          <w:sz w:val="26"/>
          <w:szCs w:val="26"/>
        </w:rPr>
        <w:t>Переписи населения</w:t>
      </w:r>
      <w:r w:rsidR="00C27A90">
        <w:rPr>
          <w:rFonts w:ascii="Times New Roman" w:hAnsi="Times New Roman" w:cs="Times New Roman"/>
          <w:sz w:val="26"/>
          <w:szCs w:val="26"/>
        </w:rPr>
        <w:t xml:space="preserve"> 2021 года. </w:t>
      </w:r>
    </w:p>
    <w:p w:rsidR="00C27A90" w:rsidRDefault="00A33691" w:rsidP="00C27A9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691">
        <w:rPr>
          <w:rFonts w:ascii="Times New Roman" w:hAnsi="Times New Roman" w:cs="Times New Roman"/>
          <w:sz w:val="26"/>
          <w:szCs w:val="26"/>
        </w:rPr>
        <w:t xml:space="preserve">ФИО, занимаемая должность, </w:t>
      </w:r>
      <w:r w:rsidR="00C27A90">
        <w:rPr>
          <w:rFonts w:ascii="Times New Roman" w:hAnsi="Times New Roman" w:cs="Times New Roman"/>
          <w:sz w:val="26"/>
          <w:szCs w:val="26"/>
        </w:rPr>
        <w:t xml:space="preserve"> намерена осуществлять иную оплачиваемую работу в должности </w:t>
      </w:r>
      <w:r w:rsidR="005A28C1">
        <w:rPr>
          <w:rFonts w:ascii="Times New Roman" w:hAnsi="Times New Roman" w:cs="Times New Roman"/>
          <w:sz w:val="26"/>
          <w:szCs w:val="26"/>
        </w:rPr>
        <w:t>переписчика</w:t>
      </w:r>
      <w:r w:rsidR="00C27A90">
        <w:rPr>
          <w:rFonts w:ascii="Times New Roman" w:hAnsi="Times New Roman" w:cs="Times New Roman"/>
          <w:sz w:val="26"/>
          <w:szCs w:val="26"/>
        </w:rPr>
        <w:t xml:space="preserve"> при проведении </w:t>
      </w:r>
      <w:r w:rsidR="00936F8E">
        <w:rPr>
          <w:rFonts w:ascii="Times New Roman" w:hAnsi="Times New Roman" w:cs="Times New Roman"/>
          <w:sz w:val="26"/>
          <w:szCs w:val="26"/>
        </w:rPr>
        <w:t xml:space="preserve">Переписи населения </w:t>
      </w:r>
      <w:r w:rsidR="00C27A90">
        <w:rPr>
          <w:rFonts w:ascii="Times New Roman" w:hAnsi="Times New Roman" w:cs="Times New Roman"/>
          <w:sz w:val="26"/>
          <w:szCs w:val="26"/>
        </w:rPr>
        <w:t xml:space="preserve">2021 года с </w:t>
      </w:r>
      <w:r w:rsidR="00936F8E">
        <w:rPr>
          <w:rFonts w:ascii="Times New Roman" w:hAnsi="Times New Roman" w:cs="Times New Roman"/>
          <w:sz w:val="26"/>
          <w:szCs w:val="26"/>
        </w:rPr>
        <w:t>15.10</w:t>
      </w:r>
      <w:r w:rsidR="00C27A90">
        <w:rPr>
          <w:rFonts w:ascii="Times New Roman" w:hAnsi="Times New Roman" w:cs="Times New Roman"/>
          <w:sz w:val="26"/>
          <w:szCs w:val="26"/>
        </w:rPr>
        <w:t xml:space="preserve">.2021г. по </w:t>
      </w:r>
      <w:r w:rsidR="00936F8E">
        <w:rPr>
          <w:rFonts w:ascii="Times New Roman" w:hAnsi="Times New Roman" w:cs="Times New Roman"/>
          <w:sz w:val="26"/>
          <w:szCs w:val="26"/>
        </w:rPr>
        <w:t>14.11.2021</w:t>
      </w:r>
      <w:r w:rsidR="00C27A90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9E505B" w:rsidRPr="00740174" w:rsidRDefault="009E505B" w:rsidP="00C27A9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>РЕШИЛИ:</w:t>
      </w:r>
    </w:p>
    <w:p w:rsidR="009E505B" w:rsidRPr="00740174" w:rsidRDefault="009E505B" w:rsidP="00740174">
      <w:pPr>
        <w:numPr>
          <w:ilvl w:val="0"/>
          <w:numId w:val="6"/>
        </w:numPr>
        <w:tabs>
          <w:tab w:val="clear" w:pos="1065"/>
          <w:tab w:val="num" w:pos="72"/>
        </w:tabs>
        <w:spacing w:line="360" w:lineRule="auto"/>
        <w:ind w:left="72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</w:t>
      </w:r>
      <w:r w:rsidR="007C0A6C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740174">
        <w:rPr>
          <w:rFonts w:ascii="Times New Roman" w:hAnsi="Times New Roman" w:cs="Times New Roman"/>
          <w:sz w:val="26"/>
          <w:szCs w:val="26"/>
        </w:rPr>
        <w:t>должностных обязанностей муниципальным</w:t>
      </w:r>
      <w:r w:rsidR="007C0A6C">
        <w:rPr>
          <w:rFonts w:ascii="Times New Roman" w:hAnsi="Times New Roman" w:cs="Times New Roman"/>
          <w:sz w:val="26"/>
          <w:szCs w:val="26"/>
        </w:rPr>
        <w:t>и</w:t>
      </w:r>
      <w:r w:rsidRPr="00740174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7C0A6C">
        <w:rPr>
          <w:rFonts w:ascii="Times New Roman" w:hAnsi="Times New Roman" w:cs="Times New Roman"/>
          <w:sz w:val="26"/>
          <w:szCs w:val="26"/>
        </w:rPr>
        <w:t>и,</w:t>
      </w:r>
      <w:r w:rsidRPr="00740174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9E505B" w:rsidRPr="00740174" w:rsidRDefault="009E505B" w:rsidP="00740174">
      <w:pPr>
        <w:numPr>
          <w:ilvl w:val="0"/>
          <w:numId w:val="6"/>
        </w:numPr>
        <w:tabs>
          <w:tab w:val="clear" w:pos="1065"/>
          <w:tab w:val="num" w:pos="72"/>
        </w:tabs>
        <w:spacing w:line="360" w:lineRule="auto"/>
        <w:ind w:left="72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Дать согласие на выполнение иной оплачиваемой работы муниципальным служащим </w:t>
      </w:r>
      <w:r w:rsidR="00A33691">
        <w:rPr>
          <w:rFonts w:ascii="Times New Roman" w:hAnsi="Times New Roman" w:cs="Times New Roman"/>
          <w:bCs w:val="0"/>
          <w:kern w:val="0"/>
          <w:sz w:val="28"/>
        </w:rPr>
        <w:t xml:space="preserve">ФИО, занимаемая должность </w:t>
      </w:r>
      <w:bookmarkStart w:id="1" w:name="_GoBack"/>
      <w:bookmarkEnd w:id="1"/>
      <w:r w:rsidR="00A33691">
        <w:rPr>
          <w:rFonts w:ascii="Times New Roman" w:hAnsi="Times New Roman" w:cs="Times New Roman"/>
          <w:bCs w:val="0"/>
          <w:kern w:val="0"/>
          <w:sz w:val="28"/>
        </w:rPr>
        <w:t xml:space="preserve">и </w:t>
      </w:r>
      <w:r w:rsidR="00A33691">
        <w:rPr>
          <w:rFonts w:ascii="Times New Roman" w:hAnsi="Times New Roman" w:cs="Times New Roman"/>
          <w:bCs w:val="0"/>
          <w:kern w:val="0"/>
          <w:sz w:val="28"/>
        </w:rPr>
        <w:t>ФИО, зан</w:t>
      </w:r>
      <w:r w:rsidR="00A33691">
        <w:rPr>
          <w:rFonts w:ascii="Times New Roman" w:hAnsi="Times New Roman" w:cs="Times New Roman"/>
          <w:bCs w:val="0"/>
          <w:kern w:val="0"/>
          <w:sz w:val="28"/>
        </w:rPr>
        <w:t>имаемая должность.</w:t>
      </w:r>
    </w:p>
    <w:p w:rsidR="00A6056B" w:rsidRPr="00740174" w:rsidRDefault="00A6056B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2CE" w:rsidRPr="00740174" w:rsidRDefault="00CA7D42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>________________</w:t>
      </w:r>
      <w:r w:rsidR="001252D8" w:rsidRPr="00740174">
        <w:rPr>
          <w:rFonts w:ascii="Times New Roman" w:hAnsi="Times New Roman" w:cs="Times New Roman"/>
          <w:sz w:val="26"/>
          <w:szCs w:val="26"/>
        </w:rPr>
        <w:t>_</w:t>
      </w:r>
      <w:r w:rsidRPr="00740174">
        <w:rPr>
          <w:rFonts w:ascii="Times New Roman" w:hAnsi="Times New Roman" w:cs="Times New Roman"/>
          <w:sz w:val="26"/>
          <w:szCs w:val="26"/>
        </w:rPr>
        <w:t xml:space="preserve">_ </w:t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247D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</w:t>
      </w:r>
      <w:r w:rsidR="0049247D" w:rsidRPr="00740174">
        <w:rPr>
          <w:rFonts w:ascii="Times New Roman" w:hAnsi="Times New Roman" w:cs="Times New Roman"/>
          <w:sz w:val="26"/>
          <w:szCs w:val="26"/>
        </w:rPr>
        <w:t>Ю.В. Тельнов</w:t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CE" w:rsidRPr="00740174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</w:t>
      </w:r>
      <w:r w:rsidR="00C27A90">
        <w:rPr>
          <w:rFonts w:ascii="Times New Roman" w:hAnsi="Times New Roman" w:cs="Times New Roman"/>
          <w:sz w:val="26"/>
          <w:szCs w:val="26"/>
        </w:rPr>
        <w:t>Л.А. Савченко</w:t>
      </w:r>
      <w:r w:rsidRPr="00740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CE" w:rsidRPr="00740174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Pr="00740174">
        <w:rPr>
          <w:rFonts w:ascii="Times New Roman" w:hAnsi="Times New Roman" w:cs="Times New Roman"/>
          <w:sz w:val="26"/>
          <w:szCs w:val="26"/>
        </w:rPr>
        <w:t xml:space="preserve">П.М. Лазарев </w:t>
      </w:r>
    </w:p>
    <w:p w:rsidR="00C27A90" w:rsidRDefault="00DB32C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 __________________           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A6056B" w:rsidRPr="0074017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A6056B" w:rsidRPr="00740174">
        <w:rPr>
          <w:rFonts w:ascii="Times New Roman" w:hAnsi="Times New Roman" w:cs="Times New Roman"/>
          <w:sz w:val="26"/>
          <w:szCs w:val="26"/>
        </w:rPr>
        <w:t>Булавинова</w:t>
      </w:r>
      <w:proofErr w:type="spellEnd"/>
      <w:r w:rsidR="00CA7D42" w:rsidRPr="00740174">
        <w:rPr>
          <w:rFonts w:ascii="Times New Roman" w:hAnsi="Times New Roman" w:cs="Times New Roman"/>
          <w:sz w:val="26"/>
          <w:szCs w:val="26"/>
        </w:rPr>
        <w:tab/>
      </w:r>
      <w:r w:rsidR="00CA7D42" w:rsidRPr="00740174">
        <w:rPr>
          <w:rFonts w:ascii="Times New Roman" w:hAnsi="Times New Roman" w:cs="Times New Roman"/>
          <w:sz w:val="26"/>
          <w:szCs w:val="26"/>
        </w:rPr>
        <w:tab/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27A90" w:rsidRP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</w:t>
      </w:r>
      <w:r w:rsidR="00461082">
        <w:rPr>
          <w:rFonts w:ascii="Times New Roman" w:hAnsi="Times New Roman" w:cs="Times New Roman"/>
          <w:sz w:val="26"/>
          <w:szCs w:val="26"/>
        </w:rPr>
        <w:t xml:space="preserve"> Ю.В. Чапурин</w:t>
      </w:r>
      <w:r w:rsidRPr="00740174">
        <w:rPr>
          <w:rFonts w:ascii="Times New Roman" w:hAnsi="Times New Roman" w:cs="Times New Roman"/>
          <w:sz w:val="26"/>
          <w:szCs w:val="26"/>
        </w:rPr>
        <w:tab/>
      </w:r>
    </w:p>
    <w:p w:rsidR="00C27A90" w:rsidRP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</w:p>
    <w:p w:rsidR="00D048AD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P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контракта № 20612-28 от 22.07.2021г. заключенного с Территориальным органом.</w:t>
      </w:r>
    </w:p>
    <w:sectPr w:rsidR="00C27A90" w:rsidRPr="00C27A90" w:rsidSect="0074017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E11"/>
    <w:multiLevelType w:val="hybridMultilevel"/>
    <w:tmpl w:val="10D07938"/>
    <w:lvl w:ilvl="0" w:tplc="0F2EC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20D0"/>
    <w:multiLevelType w:val="hybridMultilevel"/>
    <w:tmpl w:val="1A8E17BA"/>
    <w:lvl w:ilvl="0" w:tplc="02F49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5E6501"/>
    <w:multiLevelType w:val="hybridMultilevel"/>
    <w:tmpl w:val="8E06E45C"/>
    <w:lvl w:ilvl="0" w:tplc="68D63F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A10"/>
    <w:rsid w:val="00033136"/>
    <w:rsid w:val="00047A82"/>
    <w:rsid w:val="00050FAA"/>
    <w:rsid w:val="00063C32"/>
    <w:rsid w:val="000F2328"/>
    <w:rsid w:val="001252D8"/>
    <w:rsid w:val="001277E4"/>
    <w:rsid w:val="00175CF9"/>
    <w:rsid w:val="00176F68"/>
    <w:rsid w:val="0018015C"/>
    <w:rsid w:val="00184D88"/>
    <w:rsid w:val="001A77F6"/>
    <w:rsid w:val="001B6966"/>
    <w:rsid w:val="001E12BF"/>
    <w:rsid w:val="001E1CCB"/>
    <w:rsid w:val="00271037"/>
    <w:rsid w:val="002B0A08"/>
    <w:rsid w:val="002E21A5"/>
    <w:rsid w:val="002F16FC"/>
    <w:rsid w:val="002F2F45"/>
    <w:rsid w:val="002F39A4"/>
    <w:rsid w:val="002F41AA"/>
    <w:rsid w:val="00301F5B"/>
    <w:rsid w:val="00396BFA"/>
    <w:rsid w:val="003E7AA8"/>
    <w:rsid w:val="0040656D"/>
    <w:rsid w:val="004345A8"/>
    <w:rsid w:val="00447BA5"/>
    <w:rsid w:val="00455E96"/>
    <w:rsid w:val="00461082"/>
    <w:rsid w:val="0049247D"/>
    <w:rsid w:val="004B0B3A"/>
    <w:rsid w:val="004D4A10"/>
    <w:rsid w:val="004E6255"/>
    <w:rsid w:val="00503E78"/>
    <w:rsid w:val="00580DE3"/>
    <w:rsid w:val="00580E17"/>
    <w:rsid w:val="005A28C1"/>
    <w:rsid w:val="005B6D6A"/>
    <w:rsid w:val="005F402F"/>
    <w:rsid w:val="006110CF"/>
    <w:rsid w:val="00643907"/>
    <w:rsid w:val="00651A01"/>
    <w:rsid w:val="006573CC"/>
    <w:rsid w:val="0069683E"/>
    <w:rsid w:val="007026D6"/>
    <w:rsid w:val="00707F52"/>
    <w:rsid w:val="00725D97"/>
    <w:rsid w:val="00726C29"/>
    <w:rsid w:val="00740174"/>
    <w:rsid w:val="007C0A6C"/>
    <w:rsid w:val="007D7F82"/>
    <w:rsid w:val="008408AC"/>
    <w:rsid w:val="0088057E"/>
    <w:rsid w:val="008F0817"/>
    <w:rsid w:val="009103AD"/>
    <w:rsid w:val="00936F8E"/>
    <w:rsid w:val="00990803"/>
    <w:rsid w:val="0099330C"/>
    <w:rsid w:val="009A0CF3"/>
    <w:rsid w:val="009A493E"/>
    <w:rsid w:val="009E505B"/>
    <w:rsid w:val="009E5100"/>
    <w:rsid w:val="00A33691"/>
    <w:rsid w:val="00A45A39"/>
    <w:rsid w:val="00A6056B"/>
    <w:rsid w:val="00A646A8"/>
    <w:rsid w:val="00A73C70"/>
    <w:rsid w:val="00A93DEF"/>
    <w:rsid w:val="00AA7D89"/>
    <w:rsid w:val="00B024F8"/>
    <w:rsid w:val="00B82B18"/>
    <w:rsid w:val="00B933EB"/>
    <w:rsid w:val="00BD3FD5"/>
    <w:rsid w:val="00C2011D"/>
    <w:rsid w:val="00C27A90"/>
    <w:rsid w:val="00C54D01"/>
    <w:rsid w:val="00C93B73"/>
    <w:rsid w:val="00CA7D42"/>
    <w:rsid w:val="00CC2E6F"/>
    <w:rsid w:val="00CC3AEF"/>
    <w:rsid w:val="00D029F1"/>
    <w:rsid w:val="00D048AD"/>
    <w:rsid w:val="00D704B4"/>
    <w:rsid w:val="00D83EA0"/>
    <w:rsid w:val="00D950E6"/>
    <w:rsid w:val="00DB32CE"/>
    <w:rsid w:val="00E24B75"/>
    <w:rsid w:val="00EB56D4"/>
    <w:rsid w:val="00EC6092"/>
    <w:rsid w:val="00F05CB3"/>
    <w:rsid w:val="00F21CFA"/>
    <w:rsid w:val="00F80044"/>
    <w:rsid w:val="00FC02ED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9FEF-85D4-46EA-9428-10702A1C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2021-11-22T08:40:00Z</cp:lastPrinted>
  <dcterms:created xsi:type="dcterms:W3CDTF">2019-07-09T07:21:00Z</dcterms:created>
  <dcterms:modified xsi:type="dcterms:W3CDTF">2022-02-08T05:58:00Z</dcterms:modified>
</cp:coreProperties>
</file>