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7B05" w:rsidRDefault="00AF7B05" w:rsidP="00AF7B05">
      <w:pPr>
        <w:jc w:val="center"/>
        <w:rPr>
          <w:rFonts w:ascii="Times New Roman" w:hAnsi="Times New Roman"/>
          <w:b/>
          <w:sz w:val="32"/>
          <w:szCs w:val="32"/>
          <w:lang w:eastAsia="ru-RU"/>
        </w:rPr>
      </w:pPr>
      <w:r>
        <w:rPr>
          <w:rFonts w:ascii="Times New Roman" w:hAnsi="Times New Roman"/>
          <w:b/>
          <w:sz w:val="32"/>
          <w:szCs w:val="32"/>
          <w:lang w:eastAsia="ru-RU"/>
        </w:rPr>
        <w:t>СОВЕТ НАРОДНЫХ ДЕПУТАТОВ</w:t>
      </w:r>
    </w:p>
    <w:p w:rsidR="00AF7B05" w:rsidRDefault="00106588" w:rsidP="00AF7B05">
      <w:pPr>
        <w:jc w:val="center"/>
        <w:rPr>
          <w:rFonts w:ascii="Times New Roman" w:hAnsi="Times New Roman"/>
          <w:b/>
          <w:sz w:val="32"/>
          <w:szCs w:val="32"/>
          <w:lang w:eastAsia="ru-RU"/>
        </w:rPr>
      </w:pPr>
      <w:r>
        <w:rPr>
          <w:rFonts w:ascii="Times New Roman" w:hAnsi="Times New Roman"/>
          <w:b/>
          <w:sz w:val="32"/>
          <w:szCs w:val="32"/>
          <w:lang w:eastAsia="ru-RU"/>
        </w:rPr>
        <w:t>БЕРЁЗОВСКОГО</w:t>
      </w:r>
      <w:r w:rsidR="00AF7B05">
        <w:rPr>
          <w:rFonts w:ascii="Times New Roman" w:hAnsi="Times New Roman"/>
          <w:b/>
          <w:sz w:val="32"/>
          <w:szCs w:val="32"/>
          <w:lang w:eastAsia="ru-RU"/>
        </w:rPr>
        <w:t xml:space="preserve"> СЕЛЬСКОГО ПОСЕЛЕНИЯ</w:t>
      </w:r>
    </w:p>
    <w:p w:rsidR="00AF7B05" w:rsidRDefault="00AF7B05" w:rsidP="00AF7B05">
      <w:pPr>
        <w:jc w:val="center"/>
        <w:rPr>
          <w:rFonts w:ascii="Times New Roman" w:hAnsi="Times New Roman"/>
          <w:b/>
          <w:sz w:val="32"/>
          <w:szCs w:val="32"/>
          <w:lang w:eastAsia="ru-RU"/>
        </w:rPr>
      </w:pPr>
      <w:r>
        <w:rPr>
          <w:rFonts w:ascii="Times New Roman" w:hAnsi="Times New Roman"/>
          <w:b/>
          <w:sz w:val="32"/>
          <w:szCs w:val="32"/>
          <w:lang w:eastAsia="ru-RU"/>
        </w:rPr>
        <w:t>ВОРОБЬЁВСКОГО МУНИЦИПАЛЬНОГО РАЙОНА</w:t>
      </w:r>
    </w:p>
    <w:p w:rsidR="00AF7B05" w:rsidRDefault="00AF7B05" w:rsidP="00AF7B05">
      <w:pPr>
        <w:jc w:val="center"/>
        <w:rPr>
          <w:rFonts w:ascii="Times New Roman" w:hAnsi="Times New Roman"/>
          <w:b/>
          <w:sz w:val="28"/>
          <w:szCs w:val="28"/>
          <w:lang w:eastAsia="ru-RU"/>
        </w:rPr>
      </w:pPr>
      <w:r>
        <w:rPr>
          <w:rFonts w:ascii="Times New Roman" w:hAnsi="Times New Roman"/>
          <w:b/>
          <w:sz w:val="32"/>
          <w:szCs w:val="32"/>
          <w:lang w:eastAsia="ru-RU"/>
        </w:rPr>
        <w:t>ВОРОНЕЖСКОЙ ОБЛАСТИ</w:t>
      </w:r>
    </w:p>
    <w:p w:rsidR="00AF7B05" w:rsidRDefault="00AF7B05" w:rsidP="00AF7B05">
      <w:pPr>
        <w:jc w:val="center"/>
        <w:rPr>
          <w:rFonts w:ascii="Times New Roman" w:hAnsi="Times New Roman"/>
          <w:b/>
          <w:sz w:val="36"/>
          <w:szCs w:val="36"/>
          <w:lang w:eastAsia="ru-RU"/>
        </w:rPr>
      </w:pPr>
    </w:p>
    <w:p w:rsidR="00AF7B05" w:rsidRDefault="00AF7B05" w:rsidP="00AF7B05">
      <w:pPr>
        <w:jc w:val="center"/>
        <w:rPr>
          <w:rFonts w:ascii="Times New Roman" w:hAnsi="Times New Roman"/>
          <w:b/>
          <w:sz w:val="36"/>
          <w:szCs w:val="36"/>
          <w:lang w:eastAsia="ru-RU"/>
        </w:rPr>
      </w:pPr>
      <w:proofErr w:type="gramStart"/>
      <w:r>
        <w:rPr>
          <w:rFonts w:ascii="Times New Roman" w:hAnsi="Times New Roman"/>
          <w:b/>
          <w:sz w:val="36"/>
          <w:szCs w:val="36"/>
          <w:lang w:eastAsia="ru-RU"/>
        </w:rPr>
        <w:t>Р</w:t>
      </w:r>
      <w:proofErr w:type="gramEnd"/>
      <w:r>
        <w:rPr>
          <w:rFonts w:ascii="Times New Roman" w:hAnsi="Times New Roman"/>
          <w:b/>
          <w:sz w:val="36"/>
          <w:szCs w:val="36"/>
          <w:lang w:eastAsia="ru-RU"/>
        </w:rPr>
        <w:t xml:space="preserve"> Е Ш Е Н И Е</w:t>
      </w:r>
    </w:p>
    <w:p w:rsidR="00AF7B05" w:rsidRDefault="00AF7B05" w:rsidP="00AF7B05">
      <w:pPr>
        <w:rPr>
          <w:rFonts w:ascii="Times New Roman" w:hAnsi="Times New Roman"/>
          <w:sz w:val="28"/>
          <w:szCs w:val="28"/>
          <w:lang w:eastAsia="ru-RU"/>
        </w:rPr>
      </w:pPr>
    </w:p>
    <w:p w:rsidR="00106588" w:rsidRDefault="00880EC7" w:rsidP="00106588">
      <w:pPr>
        <w:ind w:firstLine="0"/>
        <w:rPr>
          <w:rFonts w:ascii="Times New Roman" w:hAnsi="Times New Roman"/>
          <w:sz w:val="28"/>
          <w:szCs w:val="28"/>
          <w:u w:val="single"/>
          <w:lang w:eastAsia="ru-RU"/>
        </w:rPr>
      </w:pPr>
      <w:r>
        <w:rPr>
          <w:rFonts w:ascii="Times New Roman" w:hAnsi="Times New Roman"/>
          <w:sz w:val="28"/>
          <w:szCs w:val="28"/>
          <w:u w:val="single"/>
          <w:lang w:eastAsia="ru-RU"/>
        </w:rPr>
        <w:t>от     26</w:t>
      </w:r>
      <w:r w:rsidR="00106588">
        <w:rPr>
          <w:rFonts w:ascii="Times New Roman" w:hAnsi="Times New Roman"/>
          <w:sz w:val="28"/>
          <w:szCs w:val="28"/>
          <w:u w:val="single"/>
          <w:lang w:eastAsia="ru-RU"/>
        </w:rPr>
        <w:t xml:space="preserve">  сентября  2024 г.     № 24</w:t>
      </w:r>
      <w:r w:rsidR="00106588">
        <w:rPr>
          <w:rFonts w:ascii="Times New Roman" w:hAnsi="Times New Roman"/>
          <w:sz w:val="28"/>
          <w:szCs w:val="28"/>
          <w:u w:val="single"/>
          <w:lang w:eastAsia="ru-RU"/>
        </w:rPr>
        <w:tab/>
      </w:r>
    </w:p>
    <w:p w:rsidR="00AF7B05" w:rsidRPr="00106588" w:rsidRDefault="00106588" w:rsidP="00106588">
      <w:pPr>
        <w:ind w:firstLine="0"/>
        <w:rPr>
          <w:rFonts w:ascii="Times New Roman" w:hAnsi="Times New Roman"/>
          <w:sz w:val="28"/>
          <w:szCs w:val="28"/>
          <w:u w:val="single"/>
          <w:lang w:eastAsia="ru-RU"/>
        </w:rPr>
      </w:pPr>
      <w:r>
        <w:rPr>
          <w:rFonts w:ascii="Times New Roman" w:hAnsi="Times New Roman"/>
          <w:sz w:val="20"/>
          <w:lang w:eastAsia="ru-RU"/>
        </w:rPr>
        <w:t xml:space="preserve">                        </w:t>
      </w:r>
      <w:r>
        <w:rPr>
          <w:rFonts w:ascii="Times New Roman" w:hAnsi="Times New Roman"/>
          <w:sz w:val="20"/>
          <w:lang w:eastAsia="ru-RU"/>
        </w:rPr>
        <w:tab/>
      </w:r>
      <w:proofErr w:type="spellStart"/>
      <w:r>
        <w:rPr>
          <w:rFonts w:ascii="Times New Roman" w:hAnsi="Times New Roman"/>
          <w:sz w:val="20"/>
          <w:lang w:eastAsia="ru-RU"/>
        </w:rPr>
        <w:t>с</w:t>
      </w:r>
      <w:proofErr w:type="gramStart"/>
      <w:r>
        <w:rPr>
          <w:rFonts w:ascii="Times New Roman" w:hAnsi="Times New Roman"/>
          <w:sz w:val="20"/>
          <w:lang w:eastAsia="ru-RU"/>
        </w:rPr>
        <w:t>.Б</w:t>
      </w:r>
      <w:proofErr w:type="gramEnd"/>
      <w:r>
        <w:rPr>
          <w:rFonts w:ascii="Times New Roman" w:hAnsi="Times New Roman"/>
          <w:sz w:val="20"/>
          <w:lang w:eastAsia="ru-RU"/>
        </w:rPr>
        <w:t>ерёзовка</w:t>
      </w:r>
      <w:proofErr w:type="spellEnd"/>
    </w:p>
    <w:p w:rsidR="00106588" w:rsidRPr="00106588" w:rsidRDefault="00106588" w:rsidP="00106588">
      <w:pPr>
        <w:widowControl w:val="0"/>
        <w:tabs>
          <w:tab w:val="left" w:pos="4253"/>
        </w:tabs>
        <w:ind w:right="5103" w:firstLine="0"/>
        <w:rPr>
          <w:rFonts w:ascii="Times New Roman" w:eastAsia="SimSun" w:hAnsi="Times New Roman" w:cs="Times New Roman"/>
          <w:b/>
          <w:color w:val="000000"/>
          <w:kern w:val="2"/>
          <w:sz w:val="28"/>
          <w:szCs w:val="28"/>
          <w:lang w:eastAsia="hi-IN" w:bidi="hi-IN"/>
        </w:rPr>
      </w:pPr>
      <w:r w:rsidRPr="00106588">
        <w:rPr>
          <w:rFonts w:ascii="Times New Roman" w:eastAsia="SimSun" w:hAnsi="Times New Roman" w:cs="Times New Roman"/>
          <w:b/>
          <w:color w:val="000000"/>
          <w:kern w:val="2"/>
          <w:sz w:val="28"/>
          <w:szCs w:val="28"/>
          <w:lang w:eastAsia="hi-IN" w:bidi="hi-IN"/>
        </w:rPr>
        <w:t>О</w:t>
      </w:r>
      <w:r>
        <w:rPr>
          <w:rFonts w:ascii="Times New Roman" w:eastAsia="SimSun" w:hAnsi="Times New Roman" w:cs="Times New Roman"/>
          <w:b/>
          <w:color w:val="000000"/>
          <w:kern w:val="2"/>
          <w:sz w:val="28"/>
          <w:szCs w:val="28"/>
          <w:lang w:eastAsia="hi-IN" w:bidi="hi-IN"/>
        </w:rPr>
        <w:t xml:space="preserve"> пенсионном обеспечении лиц,</w:t>
      </w:r>
      <w:r w:rsidR="00320467">
        <w:rPr>
          <w:rFonts w:ascii="Times New Roman" w:eastAsia="SimSun" w:hAnsi="Times New Roman" w:cs="Times New Roman"/>
          <w:b/>
          <w:color w:val="000000"/>
          <w:kern w:val="2"/>
          <w:sz w:val="28"/>
          <w:szCs w:val="28"/>
          <w:lang w:eastAsia="hi-IN" w:bidi="hi-IN"/>
        </w:rPr>
        <w:t xml:space="preserve"> замещавших</w:t>
      </w:r>
      <w:r>
        <w:rPr>
          <w:rFonts w:ascii="Times New Roman" w:eastAsia="SimSun" w:hAnsi="Times New Roman" w:cs="Times New Roman"/>
          <w:b/>
          <w:color w:val="000000"/>
          <w:kern w:val="2"/>
          <w:sz w:val="28"/>
          <w:szCs w:val="28"/>
          <w:lang w:eastAsia="hi-IN" w:bidi="hi-IN"/>
        </w:rPr>
        <w:t xml:space="preserve"> выборные муниципальные должности на постоянной основе в  </w:t>
      </w:r>
      <w:proofErr w:type="spellStart"/>
      <w:r>
        <w:rPr>
          <w:rFonts w:ascii="Times New Roman" w:eastAsia="SimSun" w:hAnsi="Times New Roman" w:cs="Times New Roman"/>
          <w:b/>
          <w:color w:val="000000"/>
          <w:kern w:val="2"/>
          <w:sz w:val="28"/>
          <w:szCs w:val="28"/>
          <w:lang w:eastAsia="hi-IN" w:bidi="hi-IN"/>
        </w:rPr>
        <w:t>Берёзовском</w:t>
      </w:r>
      <w:proofErr w:type="spellEnd"/>
      <w:r>
        <w:rPr>
          <w:rFonts w:ascii="Times New Roman" w:eastAsia="SimSun" w:hAnsi="Times New Roman" w:cs="Times New Roman"/>
          <w:b/>
          <w:color w:val="000000"/>
          <w:kern w:val="2"/>
          <w:sz w:val="28"/>
          <w:szCs w:val="28"/>
          <w:lang w:eastAsia="hi-IN" w:bidi="hi-IN"/>
        </w:rPr>
        <w:t xml:space="preserve"> сельском поселении</w:t>
      </w:r>
      <w:r w:rsidRPr="00106588">
        <w:rPr>
          <w:rFonts w:ascii="Times New Roman" w:eastAsia="SimSun" w:hAnsi="Times New Roman" w:cs="Times New Roman"/>
          <w:b/>
          <w:color w:val="000000"/>
          <w:kern w:val="2"/>
          <w:sz w:val="28"/>
          <w:szCs w:val="28"/>
          <w:lang w:eastAsia="hi-IN" w:bidi="hi-IN"/>
        </w:rPr>
        <w:t xml:space="preserve"> </w:t>
      </w:r>
      <w:proofErr w:type="spellStart"/>
      <w:r w:rsidRPr="00106588">
        <w:rPr>
          <w:rFonts w:ascii="Times New Roman" w:eastAsia="SimSun" w:hAnsi="Times New Roman" w:cs="Times New Roman"/>
          <w:b/>
          <w:color w:val="000000"/>
          <w:kern w:val="2"/>
          <w:sz w:val="28"/>
          <w:szCs w:val="28"/>
          <w:lang w:eastAsia="hi-IN" w:bidi="hi-IN"/>
        </w:rPr>
        <w:t>Воробьёвского</w:t>
      </w:r>
      <w:proofErr w:type="spellEnd"/>
      <w:r w:rsidRPr="00106588">
        <w:rPr>
          <w:rFonts w:ascii="Times New Roman" w:eastAsia="SimSun" w:hAnsi="Times New Roman" w:cs="Times New Roman"/>
          <w:b/>
          <w:color w:val="000000"/>
          <w:kern w:val="2"/>
          <w:sz w:val="28"/>
          <w:szCs w:val="28"/>
          <w:lang w:eastAsia="hi-IN" w:bidi="hi-IN"/>
        </w:rPr>
        <w:t xml:space="preserve"> муниципального района Воронежской области</w:t>
      </w:r>
    </w:p>
    <w:p w:rsidR="001B4CC5" w:rsidRDefault="001B4CC5">
      <w:pPr>
        <w:pStyle w:val="Title"/>
        <w:contextualSpacing/>
        <w:rPr>
          <w:rFonts w:ascii="Times New Roman" w:hAnsi="Times New Roman" w:cs="Times New Roman"/>
          <w:sz w:val="28"/>
          <w:szCs w:val="28"/>
        </w:rPr>
      </w:pPr>
    </w:p>
    <w:p w:rsidR="001B4CC5" w:rsidRDefault="006D540E" w:rsidP="00AF7B05">
      <w:pPr>
        <w:spacing w:line="360" w:lineRule="auto"/>
        <w:ind w:firstLine="709"/>
        <w:contextualSpacing/>
        <w:rPr>
          <w:rFonts w:ascii="Times New Roman" w:hAnsi="Times New Roman" w:cs="Times New Roman"/>
          <w:sz w:val="28"/>
          <w:szCs w:val="28"/>
        </w:rPr>
      </w:pPr>
      <w:r>
        <w:rPr>
          <w:rFonts w:ascii="Times New Roman" w:hAnsi="Times New Roman" w:cs="Times New Roman"/>
          <w:bCs/>
          <w:sz w:val="28"/>
          <w:szCs w:val="28"/>
        </w:rPr>
        <w:t xml:space="preserve">В соответствии с Федеральным законом от 06.10.2003 №131-ФЗ «Об общих принципах организации местного самоуправления в Российской Федерации», </w:t>
      </w:r>
      <w:r>
        <w:rPr>
          <w:rFonts w:ascii="Times New Roman" w:hAnsi="Times New Roman" w:cs="Times New Roman"/>
          <w:sz w:val="28"/>
          <w:szCs w:val="28"/>
        </w:rPr>
        <w:t>Федеральным законом от 28.12.2013 N 400-ФЗ "</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страховых пенсиях", Законом Российской Федерации от 19.04.1991 N 1032-1 "О занятости населения в Российской Федерации", </w:t>
      </w:r>
      <w:r>
        <w:rPr>
          <w:rFonts w:ascii="Times New Roman" w:hAnsi="Times New Roman" w:cs="Times New Roman"/>
          <w:bCs/>
          <w:sz w:val="28"/>
          <w:szCs w:val="28"/>
        </w:rPr>
        <w:t>Законом Воронежской области от 23.12.2008 №139-ОЗ «</w:t>
      </w:r>
      <w:r>
        <w:rPr>
          <w:rFonts w:ascii="Times New Roman" w:hAnsi="Times New Roman" w:cs="Times New Roman"/>
          <w:sz w:val="28"/>
          <w:szCs w:val="28"/>
        </w:rPr>
        <w:t xml:space="preserve">О гарантиях осуществления полномочий депутата, члена выборного органа местного самоуправления, выборного должностного лица местного самоуправления муниципальных образований Воронежской области", Уставом </w:t>
      </w:r>
      <w:proofErr w:type="spellStart"/>
      <w:r w:rsidR="00106588">
        <w:rPr>
          <w:rFonts w:ascii="Times New Roman" w:hAnsi="Times New Roman" w:cs="Times New Roman"/>
          <w:sz w:val="28"/>
          <w:szCs w:val="28"/>
        </w:rPr>
        <w:t>Берёзовского</w:t>
      </w:r>
      <w:proofErr w:type="spellEnd"/>
      <w:r>
        <w:rPr>
          <w:rFonts w:ascii="Times New Roman" w:hAnsi="Times New Roman" w:cs="Times New Roman"/>
          <w:sz w:val="28"/>
          <w:szCs w:val="28"/>
        </w:rPr>
        <w:t xml:space="preserve"> сельского поселения </w:t>
      </w:r>
      <w:proofErr w:type="spellStart"/>
      <w:r w:rsidR="00AF7B05">
        <w:rPr>
          <w:rFonts w:ascii="Times New Roman" w:hAnsi="Times New Roman" w:cs="Times New Roman"/>
          <w:sz w:val="28"/>
          <w:szCs w:val="28"/>
        </w:rPr>
        <w:t>Воробьёвского</w:t>
      </w:r>
      <w:proofErr w:type="spellEnd"/>
      <w:r>
        <w:rPr>
          <w:rFonts w:ascii="Times New Roman" w:hAnsi="Times New Roman" w:cs="Times New Roman"/>
          <w:sz w:val="28"/>
          <w:szCs w:val="28"/>
        </w:rPr>
        <w:t xml:space="preserve"> муниципального района Воронежской области, Совет народных депутатов </w:t>
      </w:r>
      <w:proofErr w:type="spellStart"/>
      <w:r w:rsidR="00106588">
        <w:rPr>
          <w:rFonts w:ascii="Times New Roman" w:hAnsi="Times New Roman" w:cs="Times New Roman"/>
          <w:sz w:val="28"/>
          <w:szCs w:val="28"/>
        </w:rPr>
        <w:t>Берёзовского</w:t>
      </w:r>
      <w:proofErr w:type="spellEnd"/>
      <w:r>
        <w:rPr>
          <w:rFonts w:ascii="Times New Roman" w:hAnsi="Times New Roman" w:cs="Times New Roman"/>
          <w:sz w:val="28"/>
          <w:szCs w:val="28"/>
        </w:rPr>
        <w:t xml:space="preserve"> сельского поселения </w:t>
      </w:r>
      <w:proofErr w:type="spellStart"/>
      <w:r w:rsidR="00AF7B05">
        <w:rPr>
          <w:rFonts w:ascii="Times New Roman" w:hAnsi="Times New Roman" w:cs="Times New Roman"/>
          <w:sz w:val="28"/>
          <w:szCs w:val="28"/>
        </w:rPr>
        <w:t>Воробьёвского</w:t>
      </w:r>
      <w:proofErr w:type="spellEnd"/>
      <w:r>
        <w:rPr>
          <w:rFonts w:ascii="Times New Roman" w:hAnsi="Times New Roman" w:cs="Times New Roman"/>
          <w:sz w:val="28"/>
          <w:szCs w:val="28"/>
        </w:rPr>
        <w:t xml:space="preserve"> муниципального района Воронежской области</w:t>
      </w:r>
      <w:r w:rsidR="00AF7B05">
        <w:rPr>
          <w:rFonts w:ascii="Times New Roman" w:hAnsi="Times New Roman" w:cs="Times New Roman"/>
          <w:sz w:val="28"/>
          <w:szCs w:val="28"/>
        </w:rPr>
        <w:t xml:space="preserve"> </w:t>
      </w:r>
      <w:proofErr w:type="gramStart"/>
      <w:r w:rsidR="00AF7B05" w:rsidRPr="00AF7B05">
        <w:rPr>
          <w:rFonts w:ascii="Times New Roman" w:hAnsi="Times New Roman" w:cs="Times New Roman"/>
          <w:b/>
          <w:sz w:val="28"/>
          <w:szCs w:val="28"/>
        </w:rPr>
        <w:t>Р</w:t>
      </w:r>
      <w:proofErr w:type="gramEnd"/>
      <w:r w:rsidR="00AF7B05" w:rsidRPr="00AF7B05">
        <w:rPr>
          <w:rFonts w:ascii="Times New Roman" w:hAnsi="Times New Roman" w:cs="Times New Roman"/>
          <w:b/>
          <w:sz w:val="28"/>
          <w:szCs w:val="28"/>
        </w:rPr>
        <w:t xml:space="preserve"> Е </w:t>
      </w:r>
      <w:proofErr w:type="gramStart"/>
      <w:r w:rsidR="00AF7B05" w:rsidRPr="00AF7B05">
        <w:rPr>
          <w:rFonts w:ascii="Times New Roman" w:hAnsi="Times New Roman" w:cs="Times New Roman"/>
          <w:b/>
          <w:sz w:val="28"/>
          <w:szCs w:val="28"/>
        </w:rPr>
        <w:t>Ш</w:t>
      </w:r>
      <w:proofErr w:type="gramEnd"/>
      <w:r w:rsidR="00AF7B05" w:rsidRPr="00AF7B05">
        <w:rPr>
          <w:rFonts w:ascii="Times New Roman" w:hAnsi="Times New Roman" w:cs="Times New Roman"/>
          <w:b/>
          <w:sz w:val="28"/>
          <w:szCs w:val="28"/>
        </w:rPr>
        <w:t xml:space="preserve"> И Л:</w:t>
      </w:r>
    </w:p>
    <w:p w:rsidR="001B4CC5" w:rsidRDefault="006D540E">
      <w:pPr>
        <w:spacing w:line="360" w:lineRule="auto"/>
        <w:ind w:firstLine="709"/>
        <w:contextualSpacing/>
      </w:pPr>
      <w:r>
        <w:rPr>
          <w:rFonts w:ascii="Times New Roman" w:hAnsi="Times New Roman" w:cs="Times New Roman"/>
          <w:bCs/>
          <w:sz w:val="28"/>
          <w:szCs w:val="28"/>
        </w:rPr>
        <w:t xml:space="preserve">1. Утвердить Положение о пенсионном обеспечении лиц, замещавших выборные муниципальные должности на постоянной основе в </w:t>
      </w:r>
      <w:proofErr w:type="spellStart"/>
      <w:r w:rsidR="00106588">
        <w:rPr>
          <w:rFonts w:ascii="Times New Roman" w:hAnsi="Times New Roman" w:cs="Times New Roman"/>
          <w:bCs/>
          <w:sz w:val="28"/>
          <w:szCs w:val="28"/>
        </w:rPr>
        <w:t>Берёзовском</w:t>
      </w:r>
      <w:proofErr w:type="spellEnd"/>
      <w:r>
        <w:rPr>
          <w:rFonts w:ascii="Times New Roman" w:hAnsi="Times New Roman" w:cs="Times New Roman"/>
          <w:bCs/>
          <w:sz w:val="28"/>
          <w:szCs w:val="28"/>
        </w:rPr>
        <w:t xml:space="preserve"> сельском поселении </w:t>
      </w:r>
      <w:proofErr w:type="spellStart"/>
      <w:r w:rsidR="00AF7B05">
        <w:rPr>
          <w:rFonts w:ascii="Times New Roman" w:hAnsi="Times New Roman" w:cs="Times New Roman"/>
          <w:bCs/>
          <w:sz w:val="28"/>
          <w:szCs w:val="28"/>
        </w:rPr>
        <w:t>Воробьёвского</w:t>
      </w:r>
      <w:proofErr w:type="spellEnd"/>
      <w:r>
        <w:rPr>
          <w:rFonts w:ascii="Times New Roman" w:hAnsi="Times New Roman" w:cs="Times New Roman"/>
          <w:bCs/>
          <w:sz w:val="28"/>
          <w:szCs w:val="28"/>
        </w:rPr>
        <w:t xml:space="preserve"> муниципального района Воронежской области (Приложение № 1).</w:t>
      </w:r>
    </w:p>
    <w:p w:rsidR="001B4CC5" w:rsidRDefault="006D540E">
      <w:pPr>
        <w:spacing w:line="360" w:lineRule="auto"/>
        <w:ind w:firstLine="709"/>
        <w:contextualSpacing/>
      </w:pPr>
      <w:r>
        <w:rPr>
          <w:rFonts w:ascii="Times New Roman" w:hAnsi="Times New Roman" w:cs="Times New Roman"/>
          <w:bCs/>
          <w:sz w:val="28"/>
          <w:szCs w:val="28"/>
        </w:rPr>
        <w:lastRenderedPageBreak/>
        <w:t>2. Утвердить Положение о единовременном денежном вознаграждении лиц, замещавших выборные муниципальные должности на постоянной основе при выходе на пенсию (Приложение № 2).</w:t>
      </w:r>
    </w:p>
    <w:p w:rsidR="001B4CC5" w:rsidRDefault="006D540E">
      <w:pPr>
        <w:pStyle w:val="ConsPlusNormal"/>
        <w:spacing w:line="360" w:lineRule="auto"/>
        <w:ind w:firstLine="709"/>
        <w:contextualSpacing/>
        <w:jc w:val="both"/>
        <w:rPr>
          <w:rFonts w:ascii="Times New Roman" w:hAnsi="Times New Roman" w:cs="Times New Roman"/>
          <w:sz w:val="28"/>
          <w:szCs w:val="28"/>
        </w:rPr>
      </w:pPr>
      <w:r>
        <w:rPr>
          <w:rFonts w:ascii="Times New Roman" w:hAnsi="Times New Roman" w:cs="Times New Roman"/>
          <w:bCs/>
          <w:sz w:val="28"/>
          <w:szCs w:val="28"/>
        </w:rPr>
        <w:t>3.</w:t>
      </w:r>
      <w:r>
        <w:rPr>
          <w:rFonts w:ascii="Times New Roman" w:hAnsi="Times New Roman" w:cs="Times New Roman"/>
          <w:sz w:val="28"/>
          <w:szCs w:val="28"/>
        </w:rPr>
        <w:t xml:space="preserve">Определить уполномоченным органом, осуществляющим установление и выплату доплаты к пенсии, администрацию </w:t>
      </w:r>
      <w:proofErr w:type="spellStart"/>
      <w:r w:rsidR="00106588">
        <w:rPr>
          <w:rFonts w:ascii="Times New Roman" w:hAnsi="Times New Roman" w:cs="Times New Roman"/>
          <w:sz w:val="28"/>
          <w:szCs w:val="28"/>
        </w:rPr>
        <w:t>Берёзовского</w:t>
      </w:r>
      <w:proofErr w:type="spellEnd"/>
      <w:r>
        <w:rPr>
          <w:rFonts w:ascii="Times New Roman" w:hAnsi="Times New Roman" w:cs="Times New Roman"/>
          <w:sz w:val="28"/>
          <w:szCs w:val="28"/>
        </w:rPr>
        <w:t xml:space="preserve"> сельского поселения </w:t>
      </w:r>
      <w:proofErr w:type="spellStart"/>
      <w:r w:rsidR="00AF7B05">
        <w:rPr>
          <w:rFonts w:ascii="Times New Roman" w:hAnsi="Times New Roman" w:cs="Times New Roman"/>
          <w:sz w:val="28"/>
          <w:szCs w:val="28"/>
        </w:rPr>
        <w:t>Воробьёвского</w:t>
      </w:r>
      <w:proofErr w:type="spellEnd"/>
      <w:r>
        <w:rPr>
          <w:rFonts w:ascii="Times New Roman" w:hAnsi="Times New Roman" w:cs="Times New Roman"/>
          <w:sz w:val="28"/>
          <w:szCs w:val="28"/>
        </w:rPr>
        <w:t xml:space="preserve"> муниципального района Воронежской области. </w:t>
      </w:r>
    </w:p>
    <w:p w:rsidR="001B4CC5" w:rsidRDefault="00106588" w:rsidP="00AF7B05">
      <w:pPr>
        <w:spacing w:line="360" w:lineRule="auto"/>
        <w:ind w:firstLine="0"/>
        <w:contextualSpacing/>
      </w:pPr>
      <w:r>
        <w:rPr>
          <w:rFonts w:ascii="Times New Roman" w:hAnsi="Times New Roman" w:cs="Times New Roman"/>
          <w:bCs/>
          <w:sz w:val="28"/>
          <w:szCs w:val="28"/>
        </w:rPr>
        <w:t xml:space="preserve">            </w:t>
      </w:r>
      <w:r w:rsidR="006D540E">
        <w:rPr>
          <w:rFonts w:ascii="Times New Roman" w:hAnsi="Times New Roman" w:cs="Times New Roman"/>
          <w:bCs/>
          <w:sz w:val="28"/>
          <w:szCs w:val="28"/>
        </w:rPr>
        <w:t xml:space="preserve">4. Администрации </w:t>
      </w:r>
      <w:proofErr w:type="spellStart"/>
      <w:r>
        <w:rPr>
          <w:rFonts w:ascii="Times New Roman" w:hAnsi="Times New Roman" w:cs="Times New Roman"/>
          <w:sz w:val="28"/>
          <w:szCs w:val="28"/>
        </w:rPr>
        <w:t>Берёзовского</w:t>
      </w:r>
      <w:proofErr w:type="spellEnd"/>
      <w:r w:rsidR="006D540E">
        <w:rPr>
          <w:rFonts w:ascii="Times New Roman" w:hAnsi="Times New Roman" w:cs="Times New Roman"/>
          <w:sz w:val="28"/>
          <w:szCs w:val="28"/>
        </w:rPr>
        <w:t xml:space="preserve"> сельского поселения </w:t>
      </w:r>
      <w:proofErr w:type="spellStart"/>
      <w:r w:rsidR="00AF7B05">
        <w:rPr>
          <w:rFonts w:ascii="Times New Roman" w:hAnsi="Times New Roman" w:cs="Times New Roman"/>
          <w:sz w:val="28"/>
          <w:szCs w:val="28"/>
        </w:rPr>
        <w:t>Воробьёвского</w:t>
      </w:r>
      <w:proofErr w:type="spellEnd"/>
      <w:r w:rsidR="006D540E">
        <w:rPr>
          <w:rFonts w:ascii="Times New Roman" w:hAnsi="Times New Roman" w:cs="Times New Roman"/>
          <w:sz w:val="28"/>
          <w:szCs w:val="28"/>
        </w:rPr>
        <w:t xml:space="preserve"> муниципального района Воронежской области</w:t>
      </w:r>
      <w:r w:rsidR="006D540E">
        <w:rPr>
          <w:rFonts w:ascii="Times New Roman" w:hAnsi="Times New Roman" w:cs="Times New Roman"/>
          <w:bCs/>
          <w:sz w:val="28"/>
          <w:szCs w:val="28"/>
        </w:rPr>
        <w:t xml:space="preserve"> ежегодно предусматривать при формировании бюджета </w:t>
      </w:r>
      <w:proofErr w:type="spellStart"/>
      <w:r>
        <w:rPr>
          <w:rFonts w:ascii="Times New Roman" w:hAnsi="Times New Roman" w:cs="Times New Roman"/>
          <w:sz w:val="28"/>
          <w:szCs w:val="28"/>
        </w:rPr>
        <w:t>Берёзовского</w:t>
      </w:r>
      <w:proofErr w:type="spellEnd"/>
      <w:r w:rsidR="006D540E">
        <w:rPr>
          <w:rFonts w:ascii="Times New Roman" w:hAnsi="Times New Roman" w:cs="Times New Roman"/>
          <w:sz w:val="28"/>
          <w:szCs w:val="28"/>
        </w:rPr>
        <w:t xml:space="preserve"> сельского поселения </w:t>
      </w:r>
      <w:proofErr w:type="spellStart"/>
      <w:r w:rsidR="00AF7B05">
        <w:rPr>
          <w:rFonts w:ascii="Times New Roman" w:hAnsi="Times New Roman" w:cs="Times New Roman"/>
          <w:sz w:val="28"/>
          <w:szCs w:val="28"/>
        </w:rPr>
        <w:t>Воробьёвского</w:t>
      </w:r>
      <w:proofErr w:type="spellEnd"/>
      <w:r w:rsidR="006D540E">
        <w:rPr>
          <w:rFonts w:ascii="Times New Roman" w:hAnsi="Times New Roman" w:cs="Times New Roman"/>
          <w:sz w:val="28"/>
          <w:szCs w:val="28"/>
        </w:rPr>
        <w:t xml:space="preserve"> муниципального района Воронежской области</w:t>
      </w:r>
      <w:r w:rsidR="006D540E">
        <w:rPr>
          <w:rFonts w:ascii="Times New Roman" w:hAnsi="Times New Roman" w:cs="Times New Roman"/>
          <w:bCs/>
          <w:sz w:val="28"/>
          <w:szCs w:val="28"/>
        </w:rPr>
        <w:t xml:space="preserve">  на соответствующий финансовый год и плановый период расходы на пенсионное обеспечение лиц, замещавших выборные муниципальные должности на постоянной основе. </w:t>
      </w:r>
    </w:p>
    <w:p w:rsidR="001B4CC5" w:rsidRDefault="00106588">
      <w:pPr>
        <w:pStyle w:val="a5"/>
        <w:spacing w:line="360" w:lineRule="auto"/>
        <w:jc w:val="both"/>
      </w:pPr>
      <w:r>
        <w:rPr>
          <w:bCs/>
          <w:sz w:val="28"/>
          <w:szCs w:val="28"/>
        </w:rPr>
        <w:t xml:space="preserve">            </w:t>
      </w:r>
      <w:r w:rsidR="006D540E">
        <w:rPr>
          <w:bCs/>
          <w:sz w:val="28"/>
          <w:szCs w:val="28"/>
        </w:rPr>
        <w:t xml:space="preserve"> 5.</w:t>
      </w:r>
      <w:r w:rsidR="006D540E">
        <w:rPr>
          <w:sz w:val="28"/>
          <w:szCs w:val="28"/>
        </w:rPr>
        <w:t xml:space="preserve"> </w:t>
      </w:r>
      <w:r w:rsidR="00AF7B05" w:rsidRPr="00AF7B05">
        <w:rPr>
          <w:sz w:val="28"/>
          <w:szCs w:val="28"/>
        </w:rPr>
        <w:t>Опубликовать  настоящее решение в муниципальном печатном средстве массовой</w:t>
      </w:r>
      <w:r>
        <w:rPr>
          <w:sz w:val="28"/>
          <w:szCs w:val="28"/>
        </w:rPr>
        <w:t xml:space="preserve"> информации «Вестник </w:t>
      </w:r>
      <w:proofErr w:type="spellStart"/>
      <w:r>
        <w:rPr>
          <w:sz w:val="28"/>
          <w:szCs w:val="28"/>
        </w:rPr>
        <w:t>Берёзовского</w:t>
      </w:r>
      <w:proofErr w:type="spellEnd"/>
      <w:r w:rsidR="00AF7B05" w:rsidRPr="00AF7B05">
        <w:rPr>
          <w:sz w:val="28"/>
          <w:szCs w:val="28"/>
        </w:rPr>
        <w:t xml:space="preserve"> сельского поселения».</w:t>
      </w:r>
    </w:p>
    <w:p w:rsidR="001B4CC5" w:rsidRDefault="00106588">
      <w:pPr>
        <w:pStyle w:val="a5"/>
        <w:spacing w:line="360" w:lineRule="auto"/>
        <w:jc w:val="both"/>
      </w:pPr>
      <w:r>
        <w:rPr>
          <w:sz w:val="28"/>
          <w:szCs w:val="28"/>
        </w:rPr>
        <w:t xml:space="preserve">             </w:t>
      </w:r>
      <w:r w:rsidR="006D540E">
        <w:rPr>
          <w:sz w:val="28"/>
          <w:szCs w:val="28"/>
        </w:rPr>
        <w:t>6. Настоящее решение вступает в силу с момента его опубликования.</w:t>
      </w:r>
    </w:p>
    <w:p w:rsidR="001B4CC5" w:rsidRDefault="001B4CC5">
      <w:pPr>
        <w:pStyle w:val="aff0"/>
        <w:spacing w:line="360" w:lineRule="auto"/>
        <w:jc w:val="both"/>
        <w:rPr>
          <w:sz w:val="28"/>
          <w:szCs w:val="28"/>
        </w:rPr>
      </w:pPr>
    </w:p>
    <w:tbl>
      <w:tblPr>
        <w:tblW w:w="10290" w:type="dxa"/>
        <w:tblLook w:val="04A0" w:firstRow="1" w:lastRow="0" w:firstColumn="1" w:lastColumn="0" w:noHBand="0" w:noVBand="1"/>
      </w:tblPr>
      <w:tblGrid>
        <w:gridCol w:w="6"/>
        <w:gridCol w:w="2823"/>
        <w:gridCol w:w="361"/>
        <w:gridCol w:w="746"/>
        <w:gridCol w:w="790"/>
        <w:gridCol w:w="344"/>
        <w:gridCol w:w="1992"/>
        <w:gridCol w:w="651"/>
        <w:gridCol w:w="1858"/>
        <w:gridCol w:w="719"/>
      </w:tblGrid>
      <w:tr w:rsidR="00AF7B05" w:rsidRPr="00AF7B05" w:rsidTr="00106588">
        <w:trPr>
          <w:gridBefore w:val="1"/>
          <w:gridAfter w:val="2"/>
          <w:wBefore w:w="6" w:type="dxa"/>
          <w:wAfter w:w="2577" w:type="dxa"/>
          <w:trHeight w:val="100"/>
        </w:trPr>
        <w:tc>
          <w:tcPr>
            <w:tcW w:w="2823" w:type="dxa"/>
          </w:tcPr>
          <w:p w:rsidR="00AF7B05" w:rsidRPr="00AF7B05" w:rsidRDefault="00AF7B05" w:rsidP="00AF7B05">
            <w:pPr>
              <w:spacing w:line="276" w:lineRule="auto"/>
              <w:ind w:firstLine="0"/>
              <w:rPr>
                <w:rFonts w:ascii="Times New Roman" w:hAnsi="Times New Roman" w:cs="Times New Roman"/>
                <w:sz w:val="28"/>
                <w:szCs w:val="28"/>
                <w:lang w:eastAsia="en-US"/>
              </w:rPr>
            </w:pPr>
          </w:p>
        </w:tc>
        <w:tc>
          <w:tcPr>
            <w:tcW w:w="1897" w:type="dxa"/>
            <w:gridSpan w:val="3"/>
          </w:tcPr>
          <w:p w:rsidR="00AF7B05" w:rsidRPr="00AF7B05" w:rsidRDefault="00AF7B05" w:rsidP="00AF7B05">
            <w:pPr>
              <w:spacing w:line="276" w:lineRule="auto"/>
              <w:ind w:firstLine="0"/>
              <w:rPr>
                <w:rFonts w:ascii="Times New Roman" w:hAnsi="Times New Roman" w:cs="Times New Roman"/>
                <w:sz w:val="28"/>
                <w:szCs w:val="28"/>
                <w:lang w:eastAsia="en-US"/>
              </w:rPr>
            </w:pPr>
          </w:p>
        </w:tc>
        <w:tc>
          <w:tcPr>
            <w:tcW w:w="2987" w:type="dxa"/>
            <w:gridSpan w:val="3"/>
          </w:tcPr>
          <w:p w:rsidR="00AF7B05" w:rsidRPr="00AF7B05" w:rsidRDefault="00AF7B05" w:rsidP="00AF7B05">
            <w:pPr>
              <w:spacing w:line="276" w:lineRule="auto"/>
              <w:ind w:firstLine="0"/>
              <w:rPr>
                <w:rFonts w:ascii="Times New Roman" w:hAnsi="Times New Roman" w:cs="Times New Roman"/>
                <w:sz w:val="28"/>
                <w:szCs w:val="28"/>
                <w:lang w:eastAsia="en-US"/>
              </w:rPr>
            </w:pPr>
          </w:p>
        </w:tc>
      </w:tr>
      <w:tr w:rsidR="00106588" w:rsidRPr="003D615F" w:rsidTr="00106588">
        <w:trPr>
          <w:trHeight w:val="1301"/>
        </w:trPr>
        <w:tc>
          <w:tcPr>
            <w:tcW w:w="3936" w:type="dxa"/>
            <w:gridSpan w:val="4"/>
            <w:shd w:val="clear" w:color="auto" w:fill="auto"/>
          </w:tcPr>
          <w:p w:rsidR="00106588" w:rsidRPr="003D615F" w:rsidRDefault="00106588" w:rsidP="001F7D23">
            <w:pPr>
              <w:ind w:firstLine="0"/>
              <w:jc w:val="left"/>
              <w:rPr>
                <w:rFonts w:ascii="Times New Roman" w:eastAsia="Calibri" w:hAnsi="Times New Roman"/>
                <w:sz w:val="28"/>
                <w:szCs w:val="28"/>
                <w:lang w:eastAsia="en-US"/>
              </w:rPr>
            </w:pPr>
            <w:r w:rsidRPr="003D615F">
              <w:rPr>
                <w:rFonts w:ascii="Times New Roman" w:eastAsia="Calibri" w:hAnsi="Times New Roman"/>
                <w:sz w:val="28"/>
                <w:szCs w:val="28"/>
                <w:lang w:eastAsia="en-US"/>
              </w:rPr>
              <w:t xml:space="preserve">Председатель Совета народных депутатов </w:t>
            </w:r>
            <w:proofErr w:type="spellStart"/>
            <w:r w:rsidRPr="003D615F">
              <w:rPr>
                <w:rFonts w:ascii="Times New Roman" w:eastAsia="Calibri" w:hAnsi="Times New Roman"/>
                <w:sz w:val="28"/>
                <w:szCs w:val="28"/>
                <w:lang w:eastAsia="en-US"/>
              </w:rPr>
              <w:t>Берёзовского</w:t>
            </w:r>
            <w:proofErr w:type="spellEnd"/>
          </w:p>
          <w:p w:rsidR="00106588" w:rsidRPr="003D615F" w:rsidRDefault="00106588" w:rsidP="001F7D23">
            <w:pPr>
              <w:tabs>
                <w:tab w:val="left" w:pos="2893"/>
              </w:tabs>
              <w:ind w:firstLine="0"/>
              <w:jc w:val="left"/>
              <w:rPr>
                <w:rFonts w:ascii="Times New Roman" w:eastAsia="Calibri" w:hAnsi="Times New Roman"/>
                <w:sz w:val="28"/>
                <w:szCs w:val="28"/>
                <w:lang w:eastAsia="en-US"/>
              </w:rPr>
            </w:pPr>
            <w:r w:rsidRPr="003D615F">
              <w:rPr>
                <w:rFonts w:ascii="Times New Roman" w:eastAsia="Calibri" w:hAnsi="Times New Roman"/>
                <w:sz w:val="28"/>
                <w:szCs w:val="28"/>
                <w:lang w:eastAsia="en-US"/>
              </w:rPr>
              <w:t>сельского поселения</w:t>
            </w:r>
            <w:r w:rsidRPr="003D615F">
              <w:rPr>
                <w:rFonts w:ascii="Times New Roman" w:eastAsia="Calibri" w:hAnsi="Times New Roman"/>
                <w:sz w:val="28"/>
                <w:szCs w:val="28"/>
                <w:lang w:eastAsia="en-US"/>
              </w:rPr>
              <w:tab/>
            </w:r>
          </w:p>
        </w:tc>
        <w:tc>
          <w:tcPr>
            <w:tcW w:w="3126" w:type="dxa"/>
            <w:gridSpan w:val="3"/>
            <w:shd w:val="clear" w:color="auto" w:fill="auto"/>
          </w:tcPr>
          <w:p w:rsidR="00106588" w:rsidRPr="003D615F" w:rsidRDefault="00106588" w:rsidP="001F7D23">
            <w:pPr>
              <w:ind w:firstLine="0"/>
              <w:jc w:val="left"/>
              <w:rPr>
                <w:rFonts w:ascii="Times New Roman" w:eastAsia="Calibri" w:hAnsi="Times New Roman"/>
                <w:sz w:val="28"/>
                <w:szCs w:val="28"/>
                <w:lang w:eastAsia="en-US"/>
              </w:rPr>
            </w:pPr>
          </w:p>
        </w:tc>
        <w:tc>
          <w:tcPr>
            <w:tcW w:w="3228" w:type="dxa"/>
            <w:gridSpan w:val="3"/>
            <w:shd w:val="clear" w:color="auto" w:fill="auto"/>
          </w:tcPr>
          <w:p w:rsidR="00106588" w:rsidRPr="003D615F" w:rsidRDefault="00106588" w:rsidP="001F7D23">
            <w:pPr>
              <w:ind w:firstLine="709"/>
              <w:jc w:val="left"/>
              <w:rPr>
                <w:rFonts w:ascii="Times New Roman" w:eastAsia="Calibri" w:hAnsi="Times New Roman"/>
                <w:sz w:val="28"/>
                <w:szCs w:val="28"/>
                <w:lang w:eastAsia="en-US"/>
              </w:rPr>
            </w:pPr>
          </w:p>
          <w:p w:rsidR="00106588" w:rsidRPr="003D615F" w:rsidRDefault="00106588" w:rsidP="001F7D23">
            <w:pPr>
              <w:ind w:firstLine="709"/>
              <w:jc w:val="left"/>
              <w:rPr>
                <w:rFonts w:ascii="Times New Roman" w:eastAsia="Calibri" w:hAnsi="Times New Roman"/>
                <w:sz w:val="28"/>
                <w:szCs w:val="28"/>
                <w:lang w:eastAsia="en-US"/>
              </w:rPr>
            </w:pPr>
          </w:p>
          <w:p w:rsidR="00106588" w:rsidRPr="003D615F" w:rsidRDefault="00106588" w:rsidP="001F7D23">
            <w:pPr>
              <w:ind w:firstLine="26"/>
              <w:jc w:val="left"/>
              <w:rPr>
                <w:rFonts w:ascii="Times New Roman" w:eastAsia="Calibri" w:hAnsi="Times New Roman"/>
                <w:sz w:val="28"/>
                <w:szCs w:val="28"/>
                <w:lang w:eastAsia="en-US"/>
              </w:rPr>
            </w:pPr>
            <w:proofErr w:type="spellStart"/>
            <w:r w:rsidRPr="003D615F">
              <w:rPr>
                <w:rFonts w:ascii="Times New Roman" w:eastAsia="Calibri" w:hAnsi="Times New Roman"/>
                <w:sz w:val="28"/>
                <w:szCs w:val="28"/>
                <w:lang w:eastAsia="en-US"/>
              </w:rPr>
              <w:t>П.М.Лазарев</w:t>
            </w:r>
            <w:proofErr w:type="spellEnd"/>
          </w:p>
        </w:tc>
      </w:tr>
      <w:tr w:rsidR="00106588" w:rsidRPr="003D615F" w:rsidTr="00106588">
        <w:tc>
          <w:tcPr>
            <w:tcW w:w="3936" w:type="dxa"/>
            <w:gridSpan w:val="4"/>
            <w:shd w:val="clear" w:color="auto" w:fill="auto"/>
          </w:tcPr>
          <w:p w:rsidR="00106588" w:rsidRPr="003D615F" w:rsidRDefault="00106588" w:rsidP="001F7D23">
            <w:pPr>
              <w:ind w:firstLine="0"/>
              <w:jc w:val="left"/>
              <w:rPr>
                <w:rFonts w:ascii="Times New Roman" w:eastAsia="Calibri" w:hAnsi="Times New Roman"/>
                <w:sz w:val="28"/>
                <w:szCs w:val="28"/>
                <w:lang w:eastAsia="en-US"/>
              </w:rPr>
            </w:pPr>
          </w:p>
        </w:tc>
        <w:tc>
          <w:tcPr>
            <w:tcW w:w="3126" w:type="dxa"/>
            <w:gridSpan w:val="3"/>
            <w:shd w:val="clear" w:color="auto" w:fill="auto"/>
          </w:tcPr>
          <w:p w:rsidR="00106588" w:rsidRPr="003D615F" w:rsidRDefault="00106588" w:rsidP="001F7D23">
            <w:pPr>
              <w:ind w:firstLine="0"/>
              <w:jc w:val="left"/>
              <w:rPr>
                <w:rFonts w:ascii="Times New Roman" w:eastAsia="Calibri" w:hAnsi="Times New Roman"/>
                <w:sz w:val="28"/>
                <w:szCs w:val="28"/>
                <w:lang w:eastAsia="en-US"/>
              </w:rPr>
            </w:pPr>
          </w:p>
        </w:tc>
        <w:tc>
          <w:tcPr>
            <w:tcW w:w="3228" w:type="dxa"/>
            <w:gridSpan w:val="3"/>
            <w:shd w:val="clear" w:color="auto" w:fill="auto"/>
          </w:tcPr>
          <w:p w:rsidR="00106588" w:rsidRPr="003D615F" w:rsidRDefault="00106588" w:rsidP="001F7D23">
            <w:pPr>
              <w:ind w:firstLine="709"/>
              <w:jc w:val="left"/>
              <w:rPr>
                <w:rFonts w:ascii="Times New Roman" w:eastAsia="Calibri" w:hAnsi="Times New Roman"/>
                <w:sz w:val="28"/>
                <w:szCs w:val="28"/>
                <w:lang w:eastAsia="en-US"/>
              </w:rPr>
            </w:pPr>
          </w:p>
        </w:tc>
      </w:tr>
      <w:tr w:rsidR="00106588" w:rsidRPr="003D615F" w:rsidTr="00106588">
        <w:trPr>
          <w:gridAfter w:val="1"/>
          <w:wAfter w:w="719" w:type="dxa"/>
        </w:trPr>
        <w:tc>
          <w:tcPr>
            <w:tcW w:w="3190" w:type="dxa"/>
            <w:gridSpan w:val="3"/>
            <w:shd w:val="clear" w:color="auto" w:fill="auto"/>
          </w:tcPr>
          <w:p w:rsidR="00106588" w:rsidRPr="003D615F" w:rsidRDefault="00106588" w:rsidP="001F7D23">
            <w:pPr>
              <w:ind w:firstLine="0"/>
              <w:jc w:val="left"/>
              <w:rPr>
                <w:rFonts w:ascii="Times New Roman" w:eastAsia="Calibri" w:hAnsi="Times New Roman"/>
                <w:sz w:val="28"/>
                <w:szCs w:val="28"/>
                <w:lang w:eastAsia="en-US"/>
              </w:rPr>
            </w:pPr>
            <w:r w:rsidRPr="003D615F">
              <w:rPr>
                <w:rFonts w:ascii="Times New Roman" w:eastAsia="Calibri" w:hAnsi="Times New Roman"/>
                <w:sz w:val="28"/>
                <w:szCs w:val="28"/>
                <w:lang w:eastAsia="en-US"/>
              </w:rPr>
              <w:t xml:space="preserve">Глава </w:t>
            </w:r>
            <w:proofErr w:type="spellStart"/>
            <w:r w:rsidRPr="003D615F">
              <w:rPr>
                <w:rFonts w:ascii="Times New Roman" w:eastAsia="Calibri" w:hAnsi="Times New Roman"/>
                <w:sz w:val="28"/>
                <w:szCs w:val="28"/>
                <w:lang w:eastAsia="en-US"/>
              </w:rPr>
              <w:t>Берёзовского</w:t>
            </w:r>
            <w:proofErr w:type="spellEnd"/>
          </w:p>
          <w:p w:rsidR="00106588" w:rsidRPr="003D615F" w:rsidRDefault="00106588" w:rsidP="001F7D23">
            <w:pPr>
              <w:ind w:firstLine="0"/>
              <w:jc w:val="left"/>
              <w:rPr>
                <w:rFonts w:ascii="Times New Roman" w:eastAsia="Calibri" w:hAnsi="Times New Roman"/>
                <w:sz w:val="28"/>
                <w:szCs w:val="28"/>
                <w:lang w:eastAsia="en-US"/>
              </w:rPr>
            </w:pPr>
            <w:r w:rsidRPr="003D615F">
              <w:rPr>
                <w:rFonts w:ascii="Times New Roman" w:eastAsia="Calibri" w:hAnsi="Times New Roman"/>
                <w:sz w:val="28"/>
                <w:szCs w:val="28"/>
                <w:lang w:eastAsia="en-US"/>
              </w:rPr>
              <w:t>сельского поселения</w:t>
            </w:r>
          </w:p>
        </w:tc>
        <w:tc>
          <w:tcPr>
            <w:tcW w:w="1880" w:type="dxa"/>
            <w:gridSpan w:val="3"/>
            <w:shd w:val="clear" w:color="auto" w:fill="auto"/>
          </w:tcPr>
          <w:p w:rsidR="00106588" w:rsidRPr="003D615F" w:rsidRDefault="00106588" w:rsidP="001F7D23">
            <w:pPr>
              <w:ind w:firstLine="0"/>
              <w:jc w:val="left"/>
              <w:rPr>
                <w:rFonts w:ascii="Times New Roman" w:eastAsia="Calibri" w:hAnsi="Times New Roman"/>
                <w:sz w:val="28"/>
                <w:szCs w:val="28"/>
                <w:lang w:eastAsia="en-US"/>
              </w:rPr>
            </w:pPr>
          </w:p>
        </w:tc>
        <w:tc>
          <w:tcPr>
            <w:tcW w:w="4501" w:type="dxa"/>
            <w:gridSpan w:val="3"/>
            <w:shd w:val="clear" w:color="auto" w:fill="auto"/>
          </w:tcPr>
          <w:p w:rsidR="00106588" w:rsidRPr="003D615F" w:rsidRDefault="00106588" w:rsidP="001F7D23">
            <w:pPr>
              <w:ind w:firstLine="0"/>
              <w:jc w:val="left"/>
              <w:rPr>
                <w:rFonts w:ascii="Times New Roman" w:eastAsia="Calibri" w:hAnsi="Times New Roman"/>
                <w:sz w:val="28"/>
                <w:szCs w:val="28"/>
                <w:lang w:eastAsia="en-US"/>
              </w:rPr>
            </w:pPr>
          </w:p>
          <w:p w:rsidR="00106588" w:rsidRPr="003D615F" w:rsidRDefault="00106588" w:rsidP="001F7D23">
            <w:pPr>
              <w:ind w:left="2018" w:firstLine="0"/>
              <w:jc w:val="left"/>
              <w:rPr>
                <w:rFonts w:ascii="Times New Roman" w:eastAsia="Calibri" w:hAnsi="Times New Roman"/>
                <w:sz w:val="28"/>
                <w:szCs w:val="28"/>
                <w:lang w:eastAsia="en-US"/>
              </w:rPr>
            </w:pPr>
            <w:proofErr w:type="spellStart"/>
            <w:r w:rsidRPr="003D615F">
              <w:rPr>
                <w:rFonts w:ascii="Times New Roman" w:eastAsia="Calibri" w:hAnsi="Times New Roman"/>
                <w:sz w:val="28"/>
                <w:szCs w:val="28"/>
                <w:lang w:eastAsia="en-US"/>
              </w:rPr>
              <w:t>Ю.И.Савченко</w:t>
            </w:r>
            <w:proofErr w:type="spellEnd"/>
          </w:p>
        </w:tc>
      </w:tr>
      <w:tr w:rsidR="00106588" w:rsidRPr="003D615F" w:rsidTr="00106588">
        <w:tc>
          <w:tcPr>
            <w:tcW w:w="3936" w:type="dxa"/>
            <w:gridSpan w:val="4"/>
            <w:shd w:val="clear" w:color="auto" w:fill="auto"/>
          </w:tcPr>
          <w:p w:rsidR="00106588" w:rsidRPr="003D615F" w:rsidRDefault="00106588" w:rsidP="001F7D23">
            <w:pPr>
              <w:ind w:firstLine="0"/>
              <w:jc w:val="left"/>
              <w:rPr>
                <w:rFonts w:ascii="Times New Roman" w:eastAsia="Calibri" w:hAnsi="Times New Roman"/>
                <w:sz w:val="28"/>
                <w:szCs w:val="28"/>
                <w:lang w:eastAsia="en-US"/>
              </w:rPr>
            </w:pPr>
          </w:p>
        </w:tc>
        <w:tc>
          <w:tcPr>
            <w:tcW w:w="3126" w:type="dxa"/>
            <w:gridSpan w:val="3"/>
            <w:shd w:val="clear" w:color="auto" w:fill="auto"/>
          </w:tcPr>
          <w:p w:rsidR="00106588" w:rsidRPr="003D615F" w:rsidRDefault="00106588" w:rsidP="001F7D23">
            <w:pPr>
              <w:ind w:firstLine="0"/>
              <w:jc w:val="left"/>
              <w:rPr>
                <w:rFonts w:ascii="Times New Roman" w:eastAsia="Calibri" w:hAnsi="Times New Roman"/>
                <w:sz w:val="28"/>
                <w:szCs w:val="28"/>
                <w:lang w:eastAsia="en-US"/>
              </w:rPr>
            </w:pPr>
          </w:p>
        </w:tc>
        <w:tc>
          <w:tcPr>
            <w:tcW w:w="3228" w:type="dxa"/>
            <w:gridSpan w:val="3"/>
            <w:shd w:val="clear" w:color="auto" w:fill="auto"/>
          </w:tcPr>
          <w:p w:rsidR="00106588" w:rsidRPr="003D615F" w:rsidRDefault="00106588" w:rsidP="001F7D23">
            <w:pPr>
              <w:ind w:firstLine="709"/>
              <w:jc w:val="left"/>
              <w:rPr>
                <w:rFonts w:ascii="Times New Roman" w:eastAsia="Calibri" w:hAnsi="Times New Roman"/>
                <w:sz w:val="28"/>
                <w:szCs w:val="28"/>
                <w:lang w:eastAsia="en-US"/>
              </w:rPr>
            </w:pPr>
          </w:p>
        </w:tc>
      </w:tr>
    </w:tbl>
    <w:p w:rsidR="001B4CC5" w:rsidRDefault="001B4CC5">
      <w:pPr>
        <w:pStyle w:val="a4"/>
        <w:ind w:left="4536" w:firstLine="0"/>
        <w:rPr>
          <w:sz w:val="28"/>
          <w:szCs w:val="28"/>
          <w:lang w:eastAsia="ar-SA"/>
        </w:rPr>
      </w:pPr>
    </w:p>
    <w:p w:rsidR="001B4CC5" w:rsidRDefault="001B4CC5">
      <w:pPr>
        <w:pStyle w:val="a4"/>
        <w:ind w:left="4536" w:firstLine="0"/>
      </w:pPr>
    </w:p>
    <w:p w:rsidR="001B4CC5" w:rsidRDefault="001B4CC5">
      <w:pPr>
        <w:pStyle w:val="a4"/>
        <w:ind w:left="4536" w:firstLine="0"/>
      </w:pPr>
    </w:p>
    <w:p w:rsidR="001B4CC5" w:rsidRDefault="001B4CC5">
      <w:pPr>
        <w:pStyle w:val="a4"/>
        <w:ind w:left="4536" w:firstLine="0"/>
      </w:pPr>
    </w:p>
    <w:p w:rsidR="001B4CC5" w:rsidRDefault="001B4CC5">
      <w:pPr>
        <w:pStyle w:val="a4"/>
        <w:ind w:left="4536" w:firstLine="0"/>
      </w:pPr>
    </w:p>
    <w:p w:rsidR="001B4CC5" w:rsidRDefault="001B4CC5">
      <w:pPr>
        <w:pStyle w:val="a4"/>
        <w:ind w:left="4536" w:firstLine="0"/>
      </w:pPr>
    </w:p>
    <w:p w:rsidR="001B4CC5" w:rsidRDefault="001B4CC5">
      <w:pPr>
        <w:pStyle w:val="a4"/>
        <w:ind w:left="4536" w:firstLine="0"/>
      </w:pPr>
    </w:p>
    <w:p w:rsidR="001B4CC5" w:rsidRDefault="001B4CC5">
      <w:pPr>
        <w:pStyle w:val="a4"/>
        <w:ind w:left="4536" w:firstLine="0"/>
      </w:pPr>
    </w:p>
    <w:p w:rsidR="001B4CC5" w:rsidRDefault="001B4CC5">
      <w:pPr>
        <w:pStyle w:val="a4"/>
        <w:ind w:left="4536" w:firstLine="0"/>
      </w:pPr>
    </w:p>
    <w:p w:rsidR="001B4CC5" w:rsidRDefault="001B4CC5" w:rsidP="00106588">
      <w:pPr>
        <w:tabs>
          <w:tab w:val="left" w:pos="200"/>
        </w:tabs>
        <w:ind w:firstLine="0"/>
        <w:rPr>
          <w:rFonts w:ascii="Times New Roman" w:hAnsi="Times New Roman" w:cs="Times New Roman"/>
        </w:rPr>
      </w:pPr>
    </w:p>
    <w:p w:rsidR="001B4CC5" w:rsidRDefault="006D540E">
      <w:pPr>
        <w:tabs>
          <w:tab w:val="left" w:pos="200"/>
        </w:tabs>
        <w:ind w:left="5103" w:firstLine="0"/>
        <w:rPr>
          <w:rFonts w:ascii="Times New Roman" w:hAnsi="Times New Roman" w:cs="Times New Roman"/>
        </w:rPr>
      </w:pPr>
      <w:r>
        <w:rPr>
          <w:rFonts w:ascii="Times New Roman" w:hAnsi="Times New Roman" w:cs="Times New Roman"/>
        </w:rPr>
        <w:t>Приложение 1</w:t>
      </w:r>
    </w:p>
    <w:p w:rsidR="001B4CC5" w:rsidRDefault="006D540E">
      <w:pPr>
        <w:tabs>
          <w:tab w:val="left" w:pos="200"/>
        </w:tabs>
        <w:ind w:left="5103" w:firstLine="0"/>
        <w:rPr>
          <w:rFonts w:ascii="Times New Roman" w:hAnsi="Times New Roman" w:cs="Times New Roman"/>
        </w:rPr>
      </w:pPr>
      <w:r>
        <w:rPr>
          <w:rFonts w:ascii="Times New Roman" w:hAnsi="Times New Roman" w:cs="Times New Roman"/>
        </w:rPr>
        <w:t xml:space="preserve">к решению Совета народных депутатов </w:t>
      </w:r>
      <w:proofErr w:type="spellStart"/>
      <w:r w:rsidR="00106588">
        <w:rPr>
          <w:rFonts w:ascii="Times New Roman" w:hAnsi="Times New Roman" w:cs="Times New Roman"/>
        </w:rPr>
        <w:t>Берёзовского</w:t>
      </w:r>
      <w:proofErr w:type="spellEnd"/>
      <w:r>
        <w:rPr>
          <w:rFonts w:ascii="Times New Roman" w:hAnsi="Times New Roman" w:cs="Times New Roman"/>
        </w:rPr>
        <w:t xml:space="preserve"> сельского поселения </w:t>
      </w:r>
      <w:proofErr w:type="spellStart"/>
      <w:r w:rsidR="00AF7B05">
        <w:rPr>
          <w:rFonts w:ascii="Times New Roman" w:hAnsi="Times New Roman" w:cs="Times New Roman"/>
        </w:rPr>
        <w:t>Воробьёвского</w:t>
      </w:r>
      <w:proofErr w:type="spellEnd"/>
      <w:r>
        <w:rPr>
          <w:rFonts w:ascii="Times New Roman" w:hAnsi="Times New Roman" w:cs="Times New Roman"/>
        </w:rPr>
        <w:t xml:space="preserve"> муниципального района</w:t>
      </w:r>
    </w:p>
    <w:p w:rsidR="001B4CC5" w:rsidRDefault="006D540E">
      <w:pPr>
        <w:ind w:left="5103" w:firstLine="0"/>
        <w:contextualSpacing/>
        <w:rPr>
          <w:rFonts w:ascii="Times New Roman" w:hAnsi="Times New Roman" w:cs="Times New Roman"/>
        </w:rPr>
      </w:pPr>
      <w:r>
        <w:rPr>
          <w:rFonts w:ascii="Times New Roman" w:hAnsi="Times New Roman" w:cs="Times New Roman"/>
        </w:rPr>
        <w:t xml:space="preserve">Воронежской области </w:t>
      </w:r>
    </w:p>
    <w:p w:rsidR="001B4CC5" w:rsidRDefault="004538CB">
      <w:pPr>
        <w:ind w:left="5103" w:firstLine="0"/>
        <w:contextualSpacing/>
        <w:rPr>
          <w:rFonts w:ascii="Times New Roman" w:hAnsi="Times New Roman" w:cs="Times New Roman"/>
        </w:rPr>
      </w:pPr>
      <w:r>
        <w:rPr>
          <w:rFonts w:ascii="Times New Roman" w:hAnsi="Times New Roman" w:cs="Times New Roman"/>
        </w:rPr>
        <w:t>от 26</w:t>
      </w:r>
      <w:r w:rsidR="00106588">
        <w:rPr>
          <w:rFonts w:ascii="Times New Roman" w:hAnsi="Times New Roman" w:cs="Times New Roman"/>
        </w:rPr>
        <w:t>.09.2024 г.  № 24</w:t>
      </w:r>
    </w:p>
    <w:p w:rsidR="001B4CC5" w:rsidRDefault="001B4CC5">
      <w:pPr>
        <w:ind w:firstLine="709"/>
        <w:contextualSpacing/>
        <w:jc w:val="center"/>
        <w:rPr>
          <w:rFonts w:ascii="Times New Roman" w:hAnsi="Times New Roman"/>
          <w:bCs/>
        </w:rPr>
      </w:pPr>
    </w:p>
    <w:p w:rsidR="001B4CC5" w:rsidRDefault="001B4CC5">
      <w:pPr>
        <w:ind w:firstLine="709"/>
        <w:contextualSpacing/>
        <w:jc w:val="center"/>
        <w:rPr>
          <w:bCs/>
        </w:rPr>
      </w:pPr>
    </w:p>
    <w:p w:rsidR="001B4CC5" w:rsidRDefault="006D540E">
      <w:pPr>
        <w:ind w:firstLine="709"/>
        <w:contextualSpacing/>
        <w:jc w:val="center"/>
        <w:rPr>
          <w:rFonts w:ascii="Times New Roman" w:hAnsi="Times New Roman" w:cs="Times New Roman"/>
          <w:bCs/>
          <w:sz w:val="28"/>
          <w:szCs w:val="28"/>
        </w:rPr>
      </w:pPr>
      <w:r>
        <w:rPr>
          <w:rFonts w:ascii="Times New Roman" w:hAnsi="Times New Roman" w:cs="Times New Roman"/>
          <w:bCs/>
          <w:sz w:val="28"/>
          <w:szCs w:val="28"/>
        </w:rPr>
        <w:t>ПОЛОЖЕНИЕ</w:t>
      </w:r>
    </w:p>
    <w:p w:rsidR="001B4CC5" w:rsidRDefault="006D540E">
      <w:pPr>
        <w:ind w:firstLine="709"/>
        <w:contextualSpacing/>
        <w:jc w:val="center"/>
        <w:rPr>
          <w:rFonts w:ascii="Times New Roman" w:hAnsi="Times New Roman" w:cs="Times New Roman"/>
          <w:sz w:val="28"/>
          <w:szCs w:val="28"/>
        </w:rPr>
      </w:pPr>
      <w:r>
        <w:rPr>
          <w:rFonts w:ascii="Times New Roman" w:hAnsi="Times New Roman" w:cs="Times New Roman"/>
          <w:bCs/>
          <w:sz w:val="28"/>
          <w:szCs w:val="28"/>
        </w:rPr>
        <w:t>о пенсионном обеспечении лиц, замещавших выборные муниципальные д</w:t>
      </w:r>
      <w:r w:rsidR="00106588">
        <w:rPr>
          <w:rFonts w:ascii="Times New Roman" w:hAnsi="Times New Roman" w:cs="Times New Roman"/>
          <w:bCs/>
          <w:sz w:val="28"/>
          <w:szCs w:val="28"/>
        </w:rPr>
        <w:t xml:space="preserve">олжности на постоянной основе в </w:t>
      </w:r>
      <w:proofErr w:type="spellStart"/>
      <w:r w:rsidR="00106588">
        <w:rPr>
          <w:rFonts w:ascii="Times New Roman" w:hAnsi="Times New Roman" w:cs="Times New Roman"/>
          <w:bCs/>
          <w:sz w:val="28"/>
          <w:szCs w:val="28"/>
        </w:rPr>
        <w:t>Берёзовском</w:t>
      </w:r>
      <w:proofErr w:type="spellEnd"/>
      <w:r w:rsidR="00106588">
        <w:rPr>
          <w:rFonts w:ascii="Times New Roman" w:hAnsi="Times New Roman" w:cs="Times New Roman"/>
          <w:bCs/>
          <w:sz w:val="28"/>
          <w:szCs w:val="28"/>
        </w:rPr>
        <w:t xml:space="preserve"> </w:t>
      </w:r>
      <w:r>
        <w:rPr>
          <w:rFonts w:ascii="Times New Roman" w:hAnsi="Times New Roman" w:cs="Times New Roman"/>
          <w:sz w:val="28"/>
          <w:szCs w:val="28"/>
        </w:rPr>
        <w:t xml:space="preserve"> сельском поселении </w:t>
      </w:r>
      <w:proofErr w:type="spellStart"/>
      <w:r w:rsidR="00AF7B05">
        <w:rPr>
          <w:rFonts w:ascii="Times New Roman" w:hAnsi="Times New Roman" w:cs="Times New Roman"/>
          <w:sz w:val="28"/>
          <w:szCs w:val="28"/>
        </w:rPr>
        <w:t>Воробьёвского</w:t>
      </w:r>
      <w:proofErr w:type="spellEnd"/>
      <w:r>
        <w:rPr>
          <w:rFonts w:ascii="Times New Roman" w:hAnsi="Times New Roman" w:cs="Times New Roman"/>
          <w:sz w:val="28"/>
          <w:szCs w:val="28"/>
        </w:rPr>
        <w:t xml:space="preserve"> муниципального района Воронежской области</w:t>
      </w:r>
    </w:p>
    <w:p w:rsidR="001B4CC5" w:rsidRDefault="001B4CC5">
      <w:pPr>
        <w:ind w:firstLine="709"/>
        <w:contextualSpacing/>
        <w:rPr>
          <w:rFonts w:ascii="Times New Roman" w:hAnsi="Times New Roman" w:cs="Times New Roman"/>
          <w:sz w:val="28"/>
          <w:szCs w:val="28"/>
        </w:rPr>
      </w:pPr>
    </w:p>
    <w:p w:rsidR="001B4CC5" w:rsidRDefault="006D540E">
      <w:pPr>
        <w:ind w:firstLine="709"/>
        <w:contextualSpacing/>
        <w:rPr>
          <w:rFonts w:ascii="Times New Roman" w:hAnsi="Times New Roman" w:cs="Times New Roman"/>
          <w:b/>
          <w:sz w:val="28"/>
          <w:szCs w:val="28"/>
        </w:rPr>
      </w:pPr>
      <w:r>
        <w:rPr>
          <w:rFonts w:ascii="Times New Roman" w:hAnsi="Times New Roman" w:cs="Times New Roman"/>
          <w:b/>
          <w:sz w:val="28"/>
          <w:szCs w:val="28"/>
        </w:rPr>
        <w:t>1. Общие положения</w:t>
      </w:r>
    </w:p>
    <w:p w:rsidR="001B4CC5" w:rsidRDefault="006D540E">
      <w:pPr>
        <w:ind w:firstLine="709"/>
        <w:contextualSpacing/>
      </w:pPr>
      <w:r>
        <w:rPr>
          <w:rFonts w:ascii="Times New Roman" w:hAnsi="Times New Roman" w:cs="Times New Roman"/>
          <w:sz w:val="28"/>
          <w:szCs w:val="28"/>
        </w:rPr>
        <w:t xml:space="preserve">1.1. </w:t>
      </w:r>
      <w:proofErr w:type="gramStart"/>
      <w:r>
        <w:rPr>
          <w:rFonts w:ascii="Times New Roman" w:hAnsi="Times New Roman" w:cs="Times New Roman"/>
          <w:sz w:val="28"/>
          <w:szCs w:val="28"/>
        </w:rPr>
        <w:t xml:space="preserve">Настоящее Положение о пенсионном обеспечении лиц, замещавших выборные муниципальные должности на постоянной основе в </w:t>
      </w:r>
      <w:proofErr w:type="spellStart"/>
      <w:r w:rsidR="00106588">
        <w:rPr>
          <w:rFonts w:ascii="Times New Roman" w:hAnsi="Times New Roman" w:cs="Times New Roman"/>
          <w:sz w:val="28"/>
          <w:szCs w:val="28"/>
        </w:rPr>
        <w:t>Берёзовском</w:t>
      </w:r>
      <w:proofErr w:type="spellEnd"/>
      <w:r>
        <w:rPr>
          <w:rFonts w:ascii="Times New Roman" w:hAnsi="Times New Roman" w:cs="Times New Roman"/>
          <w:sz w:val="28"/>
          <w:szCs w:val="28"/>
        </w:rPr>
        <w:t xml:space="preserve"> сельском поселении </w:t>
      </w:r>
      <w:proofErr w:type="spellStart"/>
      <w:r w:rsidR="00AF7B05">
        <w:rPr>
          <w:rFonts w:ascii="Times New Roman" w:hAnsi="Times New Roman" w:cs="Times New Roman"/>
          <w:sz w:val="28"/>
          <w:szCs w:val="28"/>
        </w:rPr>
        <w:t>Воробьёвского</w:t>
      </w:r>
      <w:proofErr w:type="spellEnd"/>
      <w:r>
        <w:rPr>
          <w:rFonts w:ascii="Times New Roman" w:hAnsi="Times New Roman" w:cs="Times New Roman"/>
          <w:sz w:val="28"/>
          <w:szCs w:val="28"/>
        </w:rPr>
        <w:t xml:space="preserve"> муниципального района Воронежской области (далее - Положение) устанавливает условия, порядок назначения и размер пенсионного обеспечения депутата, члена выборного органа местного самоуправления, выборного должностного лица местного самоуправления, осуществлявших свои полномочия на постоянной основе в </w:t>
      </w:r>
      <w:proofErr w:type="spellStart"/>
      <w:r w:rsidR="00FA6D99">
        <w:rPr>
          <w:rFonts w:ascii="Times New Roman" w:hAnsi="Times New Roman" w:cs="Times New Roman"/>
          <w:sz w:val="28"/>
          <w:szCs w:val="28"/>
        </w:rPr>
        <w:t>Берёзовском</w:t>
      </w:r>
      <w:proofErr w:type="spellEnd"/>
      <w:r>
        <w:rPr>
          <w:rFonts w:ascii="Times New Roman" w:hAnsi="Times New Roman" w:cs="Times New Roman"/>
          <w:sz w:val="28"/>
          <w:szCs w:val="28"/>
        </w:rPr>
        <w:t xml:space="preserve"> сельском поселении </w:t>
      </w:r>
      <w:proofErr w:type="spellStart"/>
      <w:r w:rsidR="00AF7B05">
        <w:rPr>
          <w:rFonts w:ascii="Times New Roman" w:hAnsi="Times New Roman" w:cs="Times New Roman"/>
          <w:sz w:val="28"/>
          <w:szCs w:val="28"/>
        </w:rPr>
        <w:t>Воробьёвского</w:t>
      </w:r>
      <w:proofErr w:type="spellEnd"/>
      <w:r>
        <w:rPr>
          <w:rFonts w:ascii="Times New Roman" w:hAnsi="Times New Roman" w:cs="Times New Roman"/>
          <w:sz w:val="28"/>
          <w:szCs w:val="28"/>
        </w:rPr>
        <w:t xml:space="preserve"> муниципального района Воронежской области (далее - лиц</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замещавших</w:t>
      </w:r>
      <w:proofErr w:type="gramEnd"/>
      <w:r>
        <w:rPr>
          <w:rFonts w:ascii="Times New Roman" w:hAnsi="Times New Roman" w:cs="Times New Roman"/>
          <w:sz w:val="28"/>
          <w:szCs w:val="28"/>
        </w:rPr>
        <w:t xml:space="preserve"> выборные муниципальные должности на постоянной основе).</w:t>
      </w:r>
    </w:p>
    <w:p w:rsidR="001B4CC5" w:rsidRDefault="006D540E">
      <w:pPr>
        <w:widowControl w:val="0"/>
        <w:ind w:firstLine="709"/>
        <w:contextualSpacing/>
      </w:pPr>
      <w:r>
        <w:rPr>
          <w:rFonts w:ascii="Times New Roman" w:hAnsi="Times New Roman" w:cs="Times New Roman"/>
          <w:sz w:val="28"/>
          <w:szCs w:val="28"/>
        </w:rPr>
        <w:t xml:space="preserve">1.2. </w:t>
      </w:r>
      <w:proofErr w:type="gramStart"/>
      <w:r>
        <w:rPr>
          <w:rFonts w:ascii="Times New Roman" w:hAnsi="Times New Roman" w:cs="Times New Roman"/>
          <w:sz w:val="28"/>
          <w:szCs w:val="28"/>
        </w:rPr>
        <w:t xml:space="preserve">Финансирование пенсионного обеспечения лиц, замещавших выборные муниципальные должности на постоянной основе производится за счет средств бюджета </w:t>
      </w:r>
      <w:proofErr w:type="spellStart"/>
      <w:r w:rsidR="00FA6D99">
        <w:rPr>
          <w:rFonts w:ascii="Times New Roman" w:hAnsi="Times New Roman" w:cs="Times New Roman"/>
          <w:sz w:val="28"/>
          <w:szCs w:val="28"/>
        </w:rPr>
        <w:t>Берёзовского</w:t>
      </w:r>
      <w:proofErr w:type="spellEnd"/>
      <w:r>
        <w:rPr>
          <w:rFonts w:ascii="Times New Roman" w:hAnsi="Times New Roman" w:cs="Times New Roman"/>
          <w:sz w:val="28"/>
          <w:szCs w:val="28"/>
        </w:rPr>
        <w:t xml:space="preserve"> сельского поселения </w:t>
      </w:r>
      <w:proofErr w:type="spellStart"/>
      <w:r w:rsidR="00AF7B05">
        <w:rPr>
          <w:rFonts w:ascii="Times New Roman" w:hAnsi="Times New Roman" w:cs="Times New Roman"/>
          <w:sz w:val="28"/>
          <w:szCs w:val="28"/>
        </w:rPr>
        <w:t>Воробьёвского</w:t>
      </w:r>
      <w:proofErr w:type="spellEnd"/>
      <w:r>
        <w:rPr>
          <w:rFonts w:ascii="Times New Roman" w:hAnsi="Times New Roman" w:cs="Times New Roman"/>
          <w:sz w:val="28"/>
          <w:szCs w:val="28"/>
        </w:rPr>
        <w:t xml:space="preserve"> муниципального района Воронежской области в соответствии с нормативным правовым актом Совета народных депутатов </w:t>
      </w:r>
      <w:proofErr w:type="spellStart"/>
      <w:r w:rsidR="00FA6D99">
        <w:rPr>
          <w:rFonts w:ascii="Times New Roman" w:hAnsi="Times New Roman" w:cs="Times New Roman"/>
          <w:sz w:val="28"/>
          <w:szCs w:val="28"/>
        </w:rPr>
        <w:t>Берёзовского</w:t>
      </w:r>
      <w:proofErr w:type="spellEnd"/>
      <w:r>
        <w:rPr>
          <w:rFonts w:ascii="Times New Roman" w:hAnsi="Times New Roman" w:cs="Times New Roman"/>
          <w:sz w:val="28"/>
          <w:szCs w:val="28"/>
        </w:rPr>
        <w:t xml:space="preserve"> сельского поселения </w:t>
      </w:r>
      <w:proofErr w:type="spellStart"/>
      <w:r w:rsidR="00AF7B05">
        <w:rPr>
          <w:rFonts w:ascii="Times New Roman" w:hAnsi="Times New Roman" w:cs="Times New Roman"/>
          <w:sz w:val="28"/>
          <w:szCs w:val="28"/>
        </w:rPr>
        <w:t>Воробьёвского</w:t>
      </w:r>
      <w:proofErr w:type="spellEnd"/>
      <w:r>
        <w:rPr>
          <w:rFonts w:ascii="Times New Roman" w:hAnsi="Times New Roman" w:cs="Times New Roman"/>
          <w:sz w:val="28"/>
          <w:szCs w:val="28"/>
        </w:rPr>
        <w:t xml:space="preserve"> муниципального района Воронежской области о бюджете </w:t>
      </w:r>
      <w:proofErr w:type="spellStart"/>
      <w:r w:rsidR="00FA6D99">
        <w:rPr>
          <w:rFonts w:ascii="Times New Roman" w:hAnsi="Times New Roman" w:cs="Times New Roman"/>
          <w:sz w:val="28"/>
          <w:szCs w:val="28"/>
        </w:rPr>
        <w:t>Берёзовского</w:t>
      </w:r>
      <w:proofErr w:type="spellEnd"/>
      <w:r w:rsidR="00FA6D99">
        <w:rPr>
          <w:rFonts w:ascii="Times New Roman" w:hAnsi="Times New Roman" w:cs="Times New Roman"/>
          <w:sz w:val="28"/>
          <w:szCs w:val="28"/>
        </w:rPr>
        <w:t xml:space="preserve"> сельского поселения </w:t>
      </w:r>
      <w:proofErr w:type="spellStart"/>
      <w:r w:rsidR="00AF7B05">
        <w:rPr>
          <w:rFonts w:ascii="Times New Roman" w:hAnsi="Times New Roman" w:cs="Times New Roman"/>
          <w:sz w:val="28"/>
          <w:szCs w:val="28"/>
        </w:rPr>
        <w:t>Воробьёвского</w:t>
      </w:r>
      <w:proofErr w:type="spellEnd"/>
      <w:r>
        <w:rPr>
          <w:rFonts w:ascii="Times New Roman" w:hAnsi="Times New Roman" w:cs="Times New Roman"/>
          <w:sz w:val="28"/>
          <w:szCs w:val="28"/>
        </w:rPr>
        <w:t xml:space="preserve"> муниципального района на очередной финансовый год и плановый период.</w:t>
      </w:r>
      <w:proofErr w:type="gramEnd"/>
    </w:p>
    <w:p w:rsidR="001B4CC5" w:rsidRDefault="001B4CC5">
      <w:pPr>
        <w:ind w:firstLine="709"/>
        <w:contextualSpacing/>
        <w:rPr>
          <w:rFonts w:ascii="Times New Roman" w:hAnsi="Times New Roman" w:cs="Times New Roman"/>
          <w:sz w:val="28"/>
          <w:szCs w:val="28"/>
        </w:rPr>
      </w:pPr>
    </w:p>
    <w:p w:rsidR="001B4CC5" w:rsidRDefault="006D540E">
      <w:pPr>
        <w:ind w:firstLine="709"/>
        <w:contextualSpacing/>
        <w:rPr>
          <w:rFonts w:ascii="Times New Roman" w:hAnsi="Times New Roman" w:cs="Times New Roman"/>
          <w:b/>
          <w:sz w:val="28"/>
          <w:szCs w:val="28"/>
        </w:rPr>
      </w:pPr>
      <w:r>
        <w:rPr>
          <w:rFonts w:ascii="Times New Roman" w:hAnsi="Times New Roman" w:cs="Times New Roman"/>
          <w:b/>
          <w:sz w:val="28"/>
          <w:szCs w:val="28"/>
        </w:rPr>
        <w:t>2. Условия и порядок назначения пенсионного обеспечения</w:t>
      </w:r>
    </w:p>
    <w:p w:rsidR="001B4CC5" w:rsidRDefault="006D540E">
      <w:pPr>
        <w:ind w:firstLine="709"/>
        <w:contextualSpacing/>
        <w:rPr>
          <w:rFonts w:ascii="Times New Roman" w:hAnsi="Times New Roman" w:cs="Times New Roman"/>
          <w:sz w:val="28"/>
          <w:szCs w:val="28"/>
        </w:rPr>
      </w:pPr>
      <w:r>
        <w:rPr>
          <w:rFonts w:ascii="Times New Roman" w:hAnsi="Times New Roman" w:cs="Times New Roman"/>
          <w:sz w:val="28"/>
          <w:szCs w:val="28"/>
        </w:rPr>
        <w:t>2.1. Лицам, замещавших выборные муниципальные должности на постоянной основе, за счет средств местного бюджета может быть установлена доплата к страховой пенсии по старости (инвалидности), назначенной в соответствии с Федеральным законом "О страховых пенсиях", либо к пенсии, назначенной в соответствии со статьей 32 Закона Российской Федерации "О занятости населения в Российской Федерации".</w:t>
      </w:r>
    </w:p>
    <w:p w:rsidR="001B4CC5" w:rsidRDefault="006D540E">
      <w:pPr>
        <w:ind w:firstLine="709"/>
        <w:contextualSpacing/>
        <w:rPr>
          <w:rFonts w:ascii="Times New Roman" w:hAnsi="Times New Roman" w:cs="Times New Roman"/>
          <w:bCs/>
          <w:iCs/>
          <w:sz w:val="28"/>
          <w:szCs w:val="28"/>
        </w:rPr>
      </w:pPr>
      <w:r>
        <w:rPr>
          <w:rFonts w:ascii="Times New Roman" w:hAnsi="Times New Roman" w:cs="Times New Roman"/>
          <w:sz w:val="28"/>
          <w:szCs w:val="28"/>
        </w:rPr>
        <w:t xml:space="preserve">2.2. </w:t>
      </w:r>
      <w:proofErr w:type="gramStart"/>
      <w:r>
        <w:rPr>
          <w:rFonts w:ascii="Times New Roman" w:hAnsi="Times New Roman" w:cs="Times New Roman"/>
          <w:sz w:val="28"/>
          <w:szCs w:val="28"/>
        </w:rPr>
        <w:t xml:space="preserve">Право на доплату страховой пенсии по старости (инвалидности) либо к пенсии, назначаемой в соответствии со статьей 32 Закона Российской Федерации «О занятости населения в Российской Федерации» (долее по тексту – доплата к пенсии) имеют лица, замещавшие выборные </w:t>
      </w:r>
      <w:r>
        <w:rPr>
          <w:rFonts w:ascii="Times New Roman" w:hAnsi="Times New Roman" w:cs="Times New Roman"/>
          <w:sz w:val="28"/>
          <w:szCs w:val="28"/>
        </w:rPr>
        <w:lastRenderedPageBreak/>
        <w:t>муниципальные должности на постоянной основе не менее одного года непосредственно перед увольнением и уволенные в связи с прекращением полномочий (в том числе досрочно), за</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исключением случаев прекращения полномочий, связанных с виновными действиями при наличии стажа муниципальной службы, продолжительность которого для установления доплаты к страховой пенсии по старости (инвалидности) в соответствующем году, назначаемой в соответствии с Федеральным законом «О страховых пенсиях», либо к пенсии, назначаемой в соответствии со статьей 32 Закона Российской Федерации «О занятости населения в Российской Федерации», определяется согласно приложению к настоящему решению.</w:t>
      </w:r>
      <w:proofErr w:type="gramEnd"/>
    </w:p>
    <w:p w:rsidR="001B4CC5" w:rsidRDefault="006D540E">
      <w:pPr>
        <w:ind w:firstLine="709"/>
        <w:contextualSpacing/>
        <w:rPr>
          <w:rFonts w:ascii="Times New Roman" w:hAnsi="Times New Roman" w:cs="Times New Roman"/>
          <w:sz w:val="28"/>
          <w:szCs w:val="28"/>
        </w:rPr>
      </w:pPr>
      <w:r>
        <w:rPr>
          <w:rFonts w:ascii="Times New Roman" w:hAnsi="Times New Roman" w:cs="Times New Roman"/>
          <w:sz w:val="28"/>
          <w:szCs w:val="28"/>
        </w:rPr>
        <w:t>2.3. В стаж муниципальной службы для назначения доплаты к страховой пенсии, указанной в пункте 2.1 Положения, включаются периоды работы (службы), установленные статьей 2 Закона Воронежской области «О порядке исчисления стажа муниципальной службы муниципальных служащих в Воронежской области».</w:t>
      </w:r>
    </w:p>
    <w:p w:rsidR="001B4CC5" w:rsidRDefault="006D540E">
      <w:pPr>
        <w:ind w:firstLine="709"/>
        <w:contextualSpacing/>
      </w:pPr>
      <w:r>
        <w:rPr>
          <w:rFonts w:ascii="Times New Roman" w:hAnsi="Times New Roman" w:cs="Times New Roman"/>
          <w:sz w:val="28"/>
          <w:szCs w:val="28"/>
        </w:rPr>
        <w:t xml:space="preserve">2.4. </w:t>
      </w:r>
      <w:proofErr w:type="gramStart"/>
      <w:r>
        <w:rPr>
          <w:rFonts w:ascii="Times New Roman" w:hAnsi="Times New Roman" w:cs="Times New Roman"/>
          <w:sz w:val="28"/>
          <w:szCs w:val="28"/>
        </w:rPr>
        <w:t>Лицам, имеющим одновременно право на доплату к страховой пенсии в соответствии с пунктом 2.2 настоящего Положения, ежемесячное пожизненное содержание, ежемесячную доплату к пенсии (ежемесячному пожизненному содержанию)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федеральными законами, актами Президента Российской Федерации и Правительства Российской Федерации, а также на пенсию за выслугу лет</w:t>
      </w:r>
      <w:proofErr w:type="gramEnd"/>
      <w:r>
        <w:rPr>
          <w:rFonts w:ascii="Times New Roman" w:hAnsi="Times New Roman" w:cs="Times New Roman"/>
          <w:sz w:val="28"/>
          <w:szCs w:val="28"/>
        </w:rPr>
        <w:t xml:space="preserve"> (ежемесячную доплату к пенсии, дополнительное материальное обеспечение, иные выплаты), устанавливаемую в соответствии с законодательством субъектов Российской Федерации или актами органов местного самоуправления, назначается доплата к страховой пенсии в соответствии с настоящим Положением или одна из иных указанных выплат по их выбору.</w:t>
      </w:r>
    </w:p>
    <w:p w:rsidR="001B4CC5" w:rsidRDefault="006D540E">
      <w:pPr>
        <w:ind w:firstLine="709"/>
        <w:contextualSpacing/>
        <w:rPr>
          <w:rFonts w:ascii="Times New Roman" w:hAnsi="Times New Roman" w:cs="Times New Roman"/>
          <w:sz w:val="28"/>
          <w:szCs w:val="28"/>
        </w:rPr>
      </w:pPr>
      <w:r>
        <w:rPr>
          <w:rFonts w:ascii="Times New Roman" w:hAnsi="Times New Roman" w:cs="Times New Roman"/>
          <w:sz w:val="28"/>
          <w:szCs w:val="28"/>
        </w:rPr>
        <w:t>2.5. Доплата к пенсии устанавливается к страховой пенсии по старости пожизненно, к страховой пенсии по инвалидности – на срок установления инвалидности и назначается с первого числа месяца, в котором лица, имеющие права на данную доплату, обратились за ней, но не ранее чем со дня возникновения права на нее.</w:t>
      </w:r>
    </w:p>
    <w:p w:rsidR="001B4CC5" w:rsidRDefault="006D540E">
      <w:pPr>
        <w:ind w:firstLine="709"/>
        <w:contextualSpacing/>
        <w:rPr>
          <w:rFonts w:ascii="Times New Roman" w:hAnsi="Times New Roman" w:cs="Times New Roman"/>
          <w:sz w:val="28"/>
          <w:szCs w:val="28"/>
        </w:rPr>
      </w:pPr>
      <w:r>
        <w:rPr>
          <w:rFonts w:ascii="Times New Roman" w:hAnsi="Times New Roman" w:cs="Times New Roman"/>
          <w:sz w:val="28"/>
          <w:szCs w:val="28"/>
        </w:rPr>
        <w:t xml:space="preserve">2.6. </w:t>
      </w:r>
      <w:proofErr w:type="gramStart"/>
      <w:r>
        <w:rPr>
          <w:rFonts w:ascii="Times New Roman" w:hAnsi="Times New Roman" w:cs="Times New Roman"/>
          <w:sz w:val="28"/>
          <w:szCs w:val="28"/>
        </w:rPr>
        <w:t xml:space="preserve">За лицами, замещавшими выборную муниципальную должность на постоянной основе в </w:t>
      </w:r>
      <w:proofErr w:type="spellStart"/>
      <w:r w:rsidR="00723CC8">
        <w:rPr>
          <w:rFonts w:ascii="Times New Roman" w:hAnsi="Times New Roman" w:cs="Times New Roman"/>
          <w:sz w:val="28"/>
          <w:szCs w:val="28"/>
        </w:rPr>
        <w:t>Берёзовском</w:t>
      </w:r>
      <w:proofErr w:type="spellEnd"/>
      <w:r w:rsidR="00723CC8">
        <w:rPr>
          <w:rFonts w:ascii="Times New Roman" w:hAnsi="Times New Roman" w:cs="Times New Roman"/>
          <w:sz w:val="28"/>
          <w:szCs w:val="28"/>
        </w:rPr>
        <w:t xml:space="preserve"> сельском</w:t>
      </w:r>
      <w:r w:rsidR="00FA6D99">
        <w:rPr>
          <w:rFonts w:ascii="Times New Roman" w:hAnsi="Times New Roman" w:cs="Times New Roman"/>
          <w:sz w:val="28"/>
          <w:szCs w:val="28"/>
        </w:rPr>
        <w:t xml:space="preserve"> поселении </w:t>
      </w:r>
      <w:proofErr w:type="spellStart"/>
      <w:r w:rsidR="00FA6D99">
        <w:rPr>
          <w:rFonts w:ascii="Times New Roman" w:hAnsi="Times New Roman" w:cs="Times New Roman"/>
          <w:sz w:val="28"/>
          <w:szCs w:val="28"/>
        </w:rPr>
        <w:t>Воробьёвского</w:t>
      </w:r>
      <w:proofErr w:type="spellEnd"/>
      <w:r w:rsidR="00FA6D99">
        <w:rPr>
          <w:rFonts w:ascii="Times New Roman" w:hAnsi="Times New Roman" w:cs="Times New Roman"/>
          <w:sz w:val="28"/>
          <w:szCs w:val="28"/>
        </w:rPr>
        <w:t xml:space="preserve"> муниципального района </w:t>
      </w:r>
      <w:r>
        <w:rPr>
          <w:rFonts w:ascii="Times New Roman" w:hAnsi="Times New Roman" w:cs="Times New Roman"/>
          <w:sz w:val="28"/>
          <w:szCs w:val="28"/>
        </w:rPr>
        <w:t>Воронежской области, и приобретшими право на доплату к страховой пенсии по старости (инвалидности), устанавливаемую в соответствии с Законом Воронежской области «О гарантиях осуществления полномочий депутата, члена выборного органа местного самоуправления, выборного должностного лица местного самоуправления муниципальных образований Воронежской области», назначаемой в соответствии с Федеральным</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законом «О страховых пенсиях», либо к пенсии, назначаемой в соответствии со статьей 32 Закона Российской Федерации «О занятости населения в Российской Федерации», и уволенными с указанной должности </w:t>
      </w:r>
      <w:r>
        <w:rPr>
          <w:rFonts w:ascii="Times New Roman" w:hAnsi="Times New Roman" w:cs="Times New Roman"/>
          <w:sz w:val="28"/>
          <w:szCs w:val="28"/>
        </w:rPr>
        <w:lastRenderedPageBreak/>
        <w:t xml:space="preserve">до 1 января 2018 года, за лицами, продолжающими замещать на 1 января 2018 года выборную муниципальную должность на постоянной основе в </w:t>
      </w:r>
      <w:proofErr w:type="spellStart"/>
      <w:r w:rsidR="00FA6D99">
        <w:rPr>
          <w:rFonts w:ascii="Times New Roman" w:hAnsi="Times New Roman" w:cs="Times New Roman"/>
          <w:sz w:val="28"/>
          <w:szCs w:val="28"/>
        </w:rPr>
        <w:t>Берёзовском</w:t>
      </w:r>
      <w:proofErr w:type="spellEnd"/>
      <w:r w:rsidR="00FA6D99">
        <w:rPr>
          <w:rFonts w:ascii="Times New Roman" w:hAnsi="Times New Roman" w:cs="Times New Roman"/>
          <w:sz w:val="28"/>
          <w:szCs w:val="28"/>
        </w:rPr>
        <w:t xml:space="preserve"> </w:t>
      </w:r>
      <w:r>
        <w:rPr>
          <w:rFonts w:ascii="Times New Roman" w:hAnsi="Times New Roman" w:cs="Times New Roman"/>
          <w:sz w:val="28"/>
          <w:szCs w:val="28"/>
        </w:rPr>
        <w:t xml:space="preserve"> сельском поселении </w:t>
      </w:r>
      <w:proofErr w:type="spellStart"/>
      <w:r w:rsidR="00AF7B05">
        <w:rPr>
          <w:rFonts w:ascii="Times New Roman" w:hAnsi="Times New Roman" w:cs="Times New Roman"/>
          <w:sz w:val="28"/>
          <w:szCs w:val="28"/>
        </w:rPr>
        <w:t>Воробьёвского</w:t>
      </w:r>
      <w:proofErr w:type="spellEnd"/>
      <w:r>
        <w:rPr>
          <w:rFonts w:ascii="Times New Roman" w:hAnsi="Times New Roman" w:cs="Times New Roman"/>
          <w:sz w:val="28"/>
          <w:szCs w:val="28"/>
        </w:rPr>
        <w:t xml:space="preserve"> муниципального района Воронежской области и имеющими на 1</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января 2018 года стаж муниципальной службы для назначения доплаты к страховой пенсии по старости (инвалидности), назначаемой в соответствии с Федеральным законом «О страховых пенсиях», либо к пенсии, назначаемой в соответствии со статьей 32 Закона Российской Федерации «О занятости населения в Российской Федерации», не менее 20 лет, за лицами, продолжающими замещать на 1 января 2018 года выборную муниципальную должность на постоянной</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основе в Воронежской области, имеющими на этот день не менее 15 лет указанного стажа муниципальной службы и приобретшими до 1 января 2018 года право на страховую пенсию по старости (инвалидности), назначаемую в соответствии с Федеральным законом «О страховых пенсиях», либо пенсию, назначаемую в соответствии со статьей 32 Закона Российской Федерации «О занятости населения в Российской Федерации», сохраняется право на доплату</w:t>
      </w:r>
      <w:proofErr w:type="gramEnd"/>
      <w:r>
        <w:rPr>
          <w:rFonts w:ascii="Times New Roman" w:hAnsi="Times New Roman" w:cs="Times New Roman"/>
          <w:sz w:val="28"/>
          <w:szCs w:val="28"/>
        </w:rPr>
        <w:t xml:space="preserve"> к страховой пенсии, предусмотренной Законом Воронежской области «О гарантиях осуществления полномочий депутата, члена выборного органа местного самоуправления, выборного должностного лица местного самоуправления муниципальных образований Воронежской области», в размере и порядке, установленными нормативными правовыми актами без учета изменений, внесенных в пункт 2.2 настоящего Решения.</w:t>
      </w:r>
    </w:p>
    <w:p w:rsidR="001B4CC5" w:rsidRDefault="006D540E">
      <w:pPr>
        <w:ind w:firstLine="709"/>
        <w:contextualSpacing/>
        <w:rPr>
          <w:rFonts w:ascii="Times New Roman" w:hAnsi="Times New Roman" w:cs="Times New Roman"/>
          <w:sz w:val="28"/>
          <w:szCs w:val="28"/>
        </w:rPr>
      </w:pPr>
      <w:r>
        <w:rPr>
          <w:rFonts w:ascii="Times New Roman" w:hAnsi="Times New Roman" w:cs="Times New Roman"/>
          <w:sz w:val="28"/>
          <w:szCs w:val="28"/>
        </w:rPr>
        <w:t xml:space="preserve">2.7. </w:t>
      </w:r>
      <w:proofErr w:type="gramStart"/>
      <w:r>
        <w:rPr>
          <w:rFonts w:ascii="Times New Roman" w:hAnsi="Times New Roman" w:cs="Times New Roman"/>
          <w:sz w:val="28"/>
          <w:szCs w:val="28"/>
        </w:rPr>
        <w:t>Доплата к пенсии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w:t>
      </w:r>
      <w:proofErr w:type="gramEnd"/>
      <w:r>
        <w:rPr>
          <w:rFonts w:ascii="Times New Roman" w:hAnsi="Times New Roman" w:cs="Times New Roman"/>
          <w:sz w:val="28"/>
          <w:szCs w:val="28"/>
        </w:rPr>
        <w:t xml:space="preserve"> выплата пенсий за выслугу лет в порядке и на условиях, которые установлены для федеральных государственных (гражданских) служащих.</w:t>
      </w:r>
    </w:p>
    <w:p w:rsidR="001B4CC5" w:rsidRDefault="006D540E">
      <w:pPr>
        <w:ind w:firstLine="709"/>
        <w:contextualSpacing/>
        <w:rPr>
          <w:rFonts w:ascii="Times New Roman" w:hAnsi="Times New Roman" w:cs="Times New Roman"/>
          <w:sz w:val="28"/>
          <w:szCs w:val="28"/>
        </w:rPr>
      </w:pPr>
      <w:r>
        <w:rPr>
          <w:rFonts w:ascii="Times New Roman" w:hAnsi="Times New Roman" w:cs="Times New Roman"/>
          <w:sz w:val="28"/>
          <w:szCs w:val="28"/>
        </w:rPr>
        <w:t>При последующем увольнении с государственной службы или освобождении от указанных должностей выплата доплаты к пенсии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rsidR="001B4CC5" w:rsidRDefault="006D540E">
      <w:pPr>
        <w:ind w:firstLine="709"/>
        <w:contextualSpacing/>
        <w:rPr>
          <w:rFonts w:ascii="Times New Roman" w:hAnsi="Times New Roman" w:cs="Times New Roman"/>
          <w:sz w:val="28"/>
          <w:szCs w:val="28"/>
        </w:rPr>
      </w:pPr>
      <w:r>
        <w:rPr>
          <w:rFonts w:ascii="Times New Roman" w:hAnsi="Times New Roman" w:cs="Times New Roman"/>
          <w:sz w:val="28"/>
          <w:szCs w:val="28"/>
        </w:rPr>
        <w:t xml:space="preserve">2.8. Установление и выплата доплаты к пенсии производится в порядке, предусмотренном нормативным правовым актом администрации </w:t>
      </w:r>
      <w:proofErr w:type="spellStart"/>
      <w:r w:rsidR="00763912">
        <w:rPr>
          <w:rFonts w:ascii="Times New Roman" w:hAnsi="Times New Roman" w:cs="Times New Roman"/>
          <w:sz w:val="28"/>
          <w:szCs w:val="28"/>
        </w:rPr>
        <w:t>Берёзовского</w:t>
      </w:r>
      <w:proofErr w:type="spellEnd"/>
      <w:r>
        <w:rPr>
          <w:rFonts w:ascii="Times New Roman" w:hAnsi="Times New Roman" w:cs="Times New Roman"/>
          <w:sz w:val="28"/>
          <w:szCs w:val="28"/>
        </w:rPr>
        <w:t xml:space="preserve"> сельского поселения </w:t>
      </w:r>
      <w:proofErr w:type="spellStart"/>
      <w:r w:rsidR="00AF7B05">
        <w:rPr>
          <w:rFonts w:ascii="Times New Roman" w:hAnsi="Times New Roman" w:cs="Times New Roman"/>
          <w:sz w:val="28"/>
          <w:szCs w:val="28"/>
        </w:rPr>
        <w:t>Воробьёвского</w:t>
      </w:r>
      <w:proofErr w:type="spellEnd"/>
      <w:r>
        <w:rPr>
          <w:rFonts w:ascii="Times New Roman" w:hAnsi="Times New Roman" w:cs="Times New Roman"/>
          <w:sz w:val="28"/>
          <w:szCs w:val="28"/>
        </w:rPr>
        <w:t xml:space="preserve"> муниципального района Воронежской области.</w:t>
      </w:r>
    </w:p>
    <w:p w:rsidR="00763912" w:rsidRDefault="00763912">
      <w:pPr>
        <w:ind w:firstLine="709"/>
        <w:contextualSpacing/>
        <w:rPr>
          <w:rFonts w:ascii="Times New Roman" w:hAnsi="Times New Roman" w:cs="Times New Roman"/>
          <w:sz w:val="28"/>
          <w:szCs w:val="28"/>
        </w:rPr>
      </w:pPr>
    </w:p>
    <w:p w:rsidR="001B4CC5" w:rsidRDefault="006D540E">
      <w:pPr>
        <w:ind w:firstLine="709"/>
        <w:contextualSpacing/>
        <w:rPr>
          <w:rFonts w:ascii="Times New Roman" w:hAnsi="Times New Roman" w:cs="Times New Roman"/>
          <w:b/>
          <w:sz w:val="28"/>
          <w:szCs w:val="28"/>
        </w:rPr>
      </w:pPr>
      <w:r>
        <w:rPr>
          <w:rFonts w:ascii="Times New Roman" w:hAnsi="Times New Roman" w:cs="Times New Roman"/>
          <w:b/>
          <w:sz w:val="28"/>
          <w:szCs w:val="28"/>
        </w:rPr>
        <w:lastRenderedPageBreak/>
        <w:t>3. Среднемесячный заработок, из которого исчисляется размер доплаты к пенсии.</w:t>
      </w:r>
    </w:p>
    <w:p w:rsidR="001B4CC5" w:rsidRDefault="006D540E">
      <w:pPr>
        <w:ind w:firstLine="709"/>
        <w:contextualSpacing/>
      </w:pPr>
      <w:r>
        <w:rPr>
          <w:rFonts w:ascii="Times New Roman" w:hAnsi="Times New Roman" w:cs="Times New Roman"/>
          <w:sz w:val="28"/>
          <w:szCs w:val="28"/>
        </w:rPr>
        <w:t xml:space="preserve">3.1. </w:t>
      </w:r>
      <w:proofErr w:type="gramStart"/>
      <w:r>
        <w:rPr>
          <w:rFonts w:ascii="Times New Roman" w:hAnsi="Times New Roman" w:cs="Times New Roman"/>
          <w:sz w:val="28"/>
          <w:szCs w:val="28"/>
        </w:rPr>
        <w:t>Размер доплаты к пенсии исчисляется по выбору лица, имеющего право на данную доплату, исходя из среднемесячного заработка за последние 12 полных календарных месяцев, предшествующих месяцу прекращения полномочий либо месяцу достижения им возраста, дающего право на страховую пенсию, предусмотренную Федеральным законом «О страховых пенсиях», либо месяцу наступления события, дающего право на досрочное оформление пенсии в соответствии с Законом Российской Федерации "О</w:t>
      </w:r>
      <w:proofErr w:type="gramEnd"/>
      <w:r>
        <w:rPr>
          <w:rFonts w:ascii="Times New Roman" w:hAnsi="Times New Roman" w:cs="Times New Roman"/>
          <w:sz w:val="28"/>
          <w:szCs w:val="28"/>
        </w:rPr>
        <w:t xml:space="preserve"> занятости населения в Российской Федерации".</w:t>
      </w:r>
    </w:p>
    <w:p w:rsidR="001B4CC5" w:rsidRDefault="006D540E">
      <w:pPr>
        <w:ind w:firstLine="709"/>
        <w:contextualSpacing/>
        <w:rPr>
          <w:rFonts w:ascii="Times New Roman" w:hAnsi="Times New Roman" w:cs="Times New Roman"/>
          <w:sz w:val="28"/>
          <w:szCs w:val="28"/>
        </w:rPr>
      </w:pPr>
      <w:r>
        <w:rPr>
          <w:rFonts w:ascii="Times New Roman" w:hAnsi="Times New Roman" w:cs="Times New Roman"/>
          <w:sz w:val="28"/>
          <w:szCs w:val="28"/>
        </w:rPr>
        <w:t xml:space="preserve">3.2. </w:t>
      </w:r>
      <w:proofErr w:type="gramStart"/>
      <w:r>
        <w:rPr>
          <w:rFonts w:ascii="Times New Roman" w:hAnsi="Times New Roman" w:cs="Times New Roman"/>
          <w:sz w:val="28"/>
          <w:szCs w:val="28"/>
        </w:rPr>
        <w:t>Расчет среднемесячного заработка производится исходя из фактически начисленного ежемесячного денежного вознаграждения, ежемесячного денежного поощрения и иных дополнительных выплат (материальная помощь, единовременная выплата при предоставлении ежегодного оплачиваемого отпуска, премия за выполнение особо важных и сложных заданий, дополнительная материальная помощь при наступлении особых случаев) за фактически отработанное время в течение 12 полных календарных месяцев, предшествующих месяцу прекращения полномочий, либо месяцу достижения возраста</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дающего</w:t>
      </w:r>
      <w:proofErr w:type="gramEnd"/>
      <w:r>
        <w:rPr>
          <w:rFonts w:ascii="Times New Roman" w:hAnsi="Times New Roman" w:cs="Times New Roman"/>
          <w:sz w:val="28"/>
          <w:szCs w:val="28"/>
        </w:rPr>
        <w:t xml:space="preserve"> право на страховую пенсию, предусмотренную Федеральным законом «О страховых пенсиях».</w:t>
      </w:r>
    </w:p>
    <w:p w:rsidR="001B4CC5" w:rsidRDefault="006D540E">
      <w:pPr>
        <w:ind w:firstLine="709"/>
        <w:contextualSpacing/>
      </w:pPr>
      <w:r>
        <w:rPr>
          <w:rFonts w:ascii="Times New Roman" w:hAnsi="Times New Roman" w:cs="Times New Roman"/>
          <w:sz w:val="28"/>
          <w:szCs w:val="28"/>
        </w:rPr>
        <w:t>3.3. Если расчетный период отработан полностью, то размер среднемесячного заработка для исчисления доплаты к пенсии, определяется путем деления суммы ежемесячного денежного вознаграждения, ежемесячного денежного поощрения и ежемесячных, и иных дополнительных выплат (включая время нахождения в ежегодном оплачиваемом отпуске), начисленных в расчетном периоде, на 12.</w:t>
      </w:r>
    </w:p>
    <w:p w:rsidR="001B4CC5" w:rsidRDefault="006D540E">
      <w:pPr>
        <w:ind w:firstLine="709"/>
        <w:contextualSpacing/>
      </w:pPr>
      <w:r>
        <w:rPr>
          <w:rFonts w:ascii="Times New Roman" w:hAnsi="Times New Roman" w:cs="Times New Roman"/>
          <w:sz w:val="28"/>
          <w:szCs w:val="28"/>
        </w:rPr>
        <w:t>3.4. Из расчетного периода исключается время, связанное с временной нетрудоспособностью или в соответствии с законодательством Российской федерации исполнением должностных обязанностей с сохранением среднемесячного заработка. В том числе суммы полученного пособия по временной нетрудоспособности и выплаченного среднемесячного заработка не включается в расчет среднемесячного заработка для установления доплаты к пенсии.</w:t>
      </w:r>
    </w:p>
    <w:p w:rsidR="001B4CC5" w:rsidRDefault="006D540E">
      <w:pPr>
        <w:ind w:firstLine="709"/>
        <w:contextualSpacing/>
        <w:rPr>
          <w:rFonts w:ascii="Times New Roman" w:hAnsi="Times New Roman" w:cs="Times New Roman"/>
          <w:sz w:val="28"/>
          <w:szCs w:val="28"/>
        </w:rPr>
      </w:pPr>
      <w:r>
        <w:rPr>
          <w:rFonts w:ascii="Times New Roman" w:hAnsi="Times New Roman" w:cs="Times New Roman"/>
          <w:sz w:val="28"/>
          <w:szCs w:val="28"/>
        </w:rPr>
        <w:t xml:space="preserve">3.5. </w:t>
      </w:r>
      <w:proofErr w:type="gramStart"/>
      <w:r>
        <w:rPr>
          <w:rFonts w:ascii="Times New Roman" w:hAnsi="Times New Roman" w:cs="Times New Roman"/>
          <w:sz w:val="28"/>
          <w:szCs w:val="28"/>
        </w:rPr>
        <w:t>Если расчетный период отработан не полностью, то размер среднемесячного заработка для исчисления доплаты к пенсии определяется путем деления суммы ежемесячного денежного вознаграждения, ежемесячного денежного поощрения и иных дополнительных выплат, начисленных в расчетном периоде, на фактически отработанные в этом периоде рабочие дни и умножается на 21 (среднемесячное число рабочих дней в году).</w:t>
      </w:r>
      <w:proofErr w:type="gramEnd"/>
    </w:p>
    <w:p w:rsidR="00763912" w:rsidRDefault="00763912">
      <w:pPr>
        <w:ind w:firstLine="709"/>
        <w:contextualSpacing/>
        <w:rPr>
          <w:rFonts w:ascii="Times New Roman" w:hAnsi="Times New Roman" w:cs="Times New Roman"/>
          <w:sz w:val="28"/>
          <w:szCs w:val="28"/>
        </w:rPr>
      </w:pPr>
    </w:p>
    <w:p w:rsidR="00763912" w:rsidRDefault="00763912">
      <w:pPr>
        <w:ind w:firstLine="709"/>
        <w:contextualSpacing/>
        <w:rPr>
          <w:rFonts w:ascii="Times New Roman" w:hAnsi="Times New Roman" w:cs="Times New Roman"/>
          <w:sz w:val="28"/>
          <w:szCs w:val="28"/>
        </w:rPr>
      </w:pPr>
    </w:p>
    <w:p w:rsidR="00763912" w:rsidRDefault="00763912">
      <w:pPr>
        <w:ind w:firstLine="709"/>
        <w:contextualSpacing/>
      </w:pPr>
    </w:p>
    <w:p w:rsidR="001B4CC5" w:rsidRDefault="001B4CC5">
      <w:pPr>
        <w:ind w:firstLine="709"/>
        <w:contextualSpacing/>
        <w:rPr>
          <w:rFonts w:ascii="Times New Roman" w:hAnsi="Times New Roman" w:cs="Times New Roman"/>
          <w:sz w:val="28"/>
          <w:szCs w:val="28"/>
        </w:rPr>
      </w:pPr>
    </w:p>
    <w:p w:rsidR="001B4CC5" w:rsidRDefault="006D540E">
      <w:pPr>
        <w:ind w:firstLine="709"/>
        <w:contextualSpacing/>
        <w:rPr>
          <w:rFonts w:ascii="Times New Roman" w:hAnsi="Times New Roman" w:cs="Times New Roman"/>
          <w:b/>
          <w:sz w:val="28"/>
          <w:szCs w:val="28"/>
        </w:rPr>
      </w:pPr>
      <w:r>
        <w:rPr>
          <w:rFonts w:ascii="Times New Roman" w:hAnsi="Times New Roman" w:cs="Times New Roman"/>
          <w:b/>
          <w:sz w:val="28"/>
          <w:szCs w:val="28"/>
        </w:rPr>
        <w:lastRenderedPageBreak/>
        <w:t xml:space="preserve">4. Размер доплаты к пенсии. </w:t>
      </w:r>
    </w:p>
    <w:p w:rsidR="001B4CC5" w:rsidRDefault="006D540E">
      <w:pPr>
        <w:ind w:firstLine="709"/>
        <w:contextualSpacing/>
        <w:rPr>
          <w:rFonts w:ascii="Times New Roman" w:hAnsi="Times New Roman" w:cs="Times New Roman"/>
          <w:sz w:val="28"/>
          <w:szCs w:val="28"/>
        </w:rPr>
      </w:pPr>
      <w:bookmarkStart w:id="0" w:name="Par60"/>
      <w:bookmarkEnd w:id="0"/>
      <w:r>
        <w:rPr>
          <w:rFonts w:ascii="Times New Roman" w:hAnsi="Times New Roman" w:cs="Times New Roman"/>
          <w:sz w:val="28"/>
          <w:szCs w:val="28"/>
        </w:rPr>
        <w:t xml:space="preserve">4.1. </w:t>
      </w:r>
      <w:proofErr w:type="gramStart"/>
      <w:r>
        <w:rPr>
          <w:rFonts w:ascii="Times New Roman" w:hAnsi="Times New Roman" w:cs="Times New Roman"/>
          <w:sz w:val="28"/>
          <w:szCs w:val="28"/>
        </w:rPr>
        <w:t>Доплата к пенсии лицам, замещавшим выборные муниципальные должности на постоянной основе, назначается при наличии стажа муниципальной службы, продолжительность которого для установления доплаты к страховой пенсии по старости (инвалидности) в соответствующем году определяется согласно приложению к настоящему Положению в размере 45 процентов их среднего заработка за вычетом страховой пенсии по старости (инвалидности), фиксированной выплаты к страховой пенсии и повышенной фиксированной выплаты</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к страховой пенсии, установленных в соответствии с Федеральным законом «О страховых пенсиях».</w:t>
      </w:r>
      <w:proofErr w:type="gramEnd"/>
      <w:r>
        <w:rPr>
          <w:rFonts w:ascii="Times New Roman" w:hAnsi="Times New Roman" w:cs="Times New Roman"/>
          <w:sz w:val="28"/>
          <w:szCs w:val="28"/>
        </w:rPr>
        <w:t xml:space="preserve"> За </w:t>
      </w:r>
      <w:proofErr w:type="gramStart"/>
      <w:r>
        <w:rPr>
          <w:rFonts w:ascii="Times New Roman" w:hAnsi="Times New Roman" w:cs="Times New Roman"/>
          <w:sz w:val="28"/>
          <w:szCs w:val="28"/>
        </w:rPr>
        <w:t>каждый полный год</w:t>
      </w:r>
      <w:proofErr w:type="gramEnd"/>
      <w:r>
        <w:rPr>
          <w:rFonts w:ascii="Times New Roman" w:hAnsi="Times New Roman" w:cs="Times New Roman"/>
          <w:sz w:val="28"/>
          <w:szCs w:val="28"/>
        </w:rPr>
        <w:t xml:space="preserve"> стажа муниципальной службы сверх указанного стажа доплата к пенсии увеличивается на 3 процента среднего заработка. При этом общая сумма доплаты к пенсии и </w:t>
      </w:r>
      <w:proofErr w:type="gramStart"/>
      <w:r>
        <w:rPr>
          <w:rFonts w:ascii="Times New Roman" w:hAnsi="Times New Roman" w:cs="Times New Roman"/>
          <w:sz w:val="28"/>
          <w:szCs w:val="28"/>
        </w:rPr>
        <w:t>страховой пенсии, фиксированной выплаты к страховой пенсии и повышений фиксированной выплаты к страховой пенсии не может</w:t>
      </w:r>
      <w:proofErr w:type="gramEnd"/>
      <w:r>
        <w:rPr>
          <w:rFonts w:ascii="Times New Roman" w:hAnsi="Times New Roman" w:cs="Times New Roman"/>
          <w:sz w:val="28"/>
          <w:szCs w:val="28"/>
        </w:rPr>
        <w:t xml:space="preserve"> превышать 75 процентов среднего заработка лица, замещавшего выборную муниципальную должность на постоянной основе.</w:t>
      </w:r>
    </w:p>
    <w:p w:rsidR="001B4CC5" w:rsidRDefault="006D540E">
      <w:pPr>
        <w:ind w:firstLine="709"/>
        <w:contextualSpacing/>
      </w:pPr>
      <w:r>
        <w:rPr>
          <w:rFonts w:ascii="Times New Roman" w:hAnsi="Times New Roman" w:cs="Times New Roman"/>
          <w:sz w:val="28"/>
          <w:szCs w:val="28"/>
        </w:rPr>
        <w:t>4.2. Размер допл</w:t>
      </w:r>
      <w:r w:rsidR="00763912">
        <w:rPr>
          <w:rFonts w:ascii="Times New Roman" w:hAnsi="Times New Roman" w:cs="Times New Roman"/>
          <w:sz w:val="28"/>
          <w:szCs w:val="28"/>
        </w:rPr>
        <w:t>аты к пенсии исчисляется, из</w:t>
      </w:r>
      <w:r>
        <w:rPr>
          <w:rFonts w:ascii="Times New Roman" w:hAnsi="Times New Roman" w:cs="Times New Roman"/>
          <w:sz w:val="28"/>
          <w:szCs w:val="28"/>
        </w:rPr>
        <w:t xml:space="preserve"> среднемесячного заработка, рассчитанного по нормам Положения, с учетом продолжительности стажа муниципальной службы.</w:t>
      </w:r>
    </w:p>
    <w:p w:rsidR="00114604" w:rsidRPr="00114604" w:rsidRDefault="00114604" w:rsidP="00114604">
      <w:pPr>
        <w:autoSpaceDE w:val="0"/>
        <w:autoSpaceDN w:val="0"/>
        <w:adjustRightInd w:val="0"/>
        <w:spacing w:line="276" w:lineRule="auto"/>
        <w:ind w:firstLine="540"/>
        <w:rPr>
          <w:rFonts w:ascii="Times New Roman" w:hAnsi="Times New Roman" w:cs="Times New Roman"/>
          <w:sz w:val="28"/>
          <w:szCs w:val="28"/>
          <w:lang w:eastAsia="ru-RU"/>
        </w:rPr>
      </w:pPr>
      <w:proofErr w:type="gramStart"/>
      <w:r w:rsidRPr="00114604">
        <w:rPr>
          <w:rFonts w:ascii="Times New Roman" w:hAnsi="Times New Roman" w:cs="Times New Roman"/>
          <w:sz w:val="28"/>
          <w:szCs w:val="28"/>
          <w:lang w:eastAsia="ru-RU"/>
        </w:rPr>
        <w:t>При определении размера доплаты к страховой пенсии в порядке, установленном пунктом 4.1 Положения не учитываются суммы повышений фиксированной выплаты к страховой пенсии, приходящиеся на нетрудоспособных членов семьи, в связи с достижением возраста 80 лет или наличием инвалидности I группы, суммы, полагающиеся в связи с валоризацией пенсионных прав в соответствии с Федеральным законом «О трудовых пенсиях в Российской Федерации», размер доли</w:t>
      </w:r>
      <w:proofErr w:type="gramEnd"/>
      <w:r w:rsidRPr="00114604">
        <w:rPr>
          <w:rFonts w:ascii="Times New Roman" w:hAnsi="Times New Roman" w:cs="Times New Roman"/>
          <w:sz w:val="28"/>
          <w:szCs w:val="28"/>
          <w:lang w:eastAsia="ru-RU"/>
        </w:rPr>
        <w:t xml:space="preserve"> </w:t>
      </w:r>
      <w:proofErr w:type="gramStart"/>
      <w:r w:rsidRPr="00114604">
        <w:rPr>
          <w:rFonts w:ascii="Times New Roman" w:hAnsi="Times New Roman" w:cs="Times New Roman"/>
          <w:sz w:val="28"/>
          <w:szCs w:val="28"/>
          <w:lang w:eastAsia="ru-RU"/>
        </w:rPr>
        <w:t>страховой пенсии, установленной и исчисленной в соответствии с Федеральным законом «О страховых пенсиях», а также 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 от получения установленной (в том числе досрочно) страховой</w:t>
      </w:r>
      <w:proofErr w:type="gramEnd"/>
      <w:r w:rsidRPr="00114604">
        <w:rPr>
          <w:rFonts w:ascii="Times New Roman" w:hAnsi="Times New Roman" w:cs="Times New Roman"/>
          <w:sz w:val="28"/>
          <w:szCs w:val="28"/>
          <w:lang w:eastAsia="ru-RU"/>
        </w:rPr>
        <w:t xml:space="preserve"> пенсии по старости.</w:t>
      </w:r>
    </w:p>
    <w:p w:rsidR="001B4CC5" w:rsidRDefault="006D540E">
      <w:pPr>
        <w:ind w:firstLine="709"/>
        <w:contextualSpacing/>
        <w:rPr>
          <w:rFonts w:ascii="Times New Roman" w:hAnsi="Times New Roman" w:cs="Times New Roman"/>
          <w:sz w:val="28"/>
          <w:szCs w:val="28"/>
        </w:rPr>
      </w:pPr>
      <w:r>
        <w:rPr>
          <w:rFonts w:ascii="Times New Roman" w:hAnsi="Times New Roman" w:cs="Times New Roman"/>
          <w:sz w:val="28"/>
          <w:szCs w:val="28"/>
        </w:rPr>
        <w:t>4.3. Лицам, замещавшим выборные муниципальные должности на постоянной основе, которым назначена пенсия в соответствии со статьей 32 Закона Российской Федерации "О занятости населения в Российской Федерации", устанавливается доплата к данной пенсии в том же порядке и на тех же условиях, что и доплата к страховой пенсии.</w:t>
      </w:r>
    </w:p>
    <w:p w:rsidR="001B4CC5" w:rsidRDefault="006D540E">
      <w:pPr>
        <w:ind w:firstLine="709"/>
        <w:contextualSpacing/>
        <w:rPr>
          <w:rFonts w:ascii="Times New Roman" w:hAnsi="Times New Roman" w:cs="Times New Roman"/>
          <w:sz w:val="28"/>
          <w:szCs w:val="28"/>
        </w:rPr>
      </w:pPr>
      <w:r>
        <w:rPr>
          <w:rFonts w:ascii="Times New Roman" w:hAnsi="Times New Roman" w:cs="Times New Roman"/>
          <w:sz w:val="28"/>
          <w:szCs w:val="28"/>
        </w:rPr>
        <w:t>4.4. Размер доплаты к пенсии не может быть ниже фиксированной выплаты к страховой пенсии, предусмотренной частью 1 статьи 16 Федерального закона "О страховых пенсиях".</w:t>
      </w:r>
    </w:p>
    <w:p w:rsidR="001B4CC5" w:rsidRDefault="001B4CC5">
      <w:pPr>
        <w:ind w:firstLine="709"/>
        <w:contextualSpacing/>
        <w:rPr>
          <w:rFonts w:ascii="Times New Roman" w:hAnsi="Times New Roman" w:cs="Times New Roman"/>
          <w:sz w:val="28"/>
          <w:szCs w:val="28"/>
        </w:rPr>
      </w:pPr>
    </w:p>
    <w:p w:rsidR="001B4CC5" w:rsidRDefault="006D540E">
      <w:pPr>
        <w:ind w:firstLine="709"/>
        <w:contextualSpacing/>
        <w:rPr>
          <w:rFonts w:ascii="Times New Roman" w:hAnsi="Times New Roman" w:cs="Times New Roman"/>
          <w:b/>
          <w:sz w:val="28"/>
          <w:szCs w:val="28"/>
        </w:rPr>
      </w:pPr>
      <w:r>
        <w:rPr>
          <w:rFonts w:ascii="Times New Roman" w:hAnsi="Times New Roman" w:cs="Times New Roman"/>
          <w:b/>
          <w:sz w:val="28"/>
          <w:szCs w:val="28"/>
        </w:rPr>
        <w:lastRenderedPageBreak/>
        <w:t>5. Порядок индексации и перерасчета доплаты к пенсии</w:t>
      </w:r>
    </w:p>
    <w:p w:rsidR="001B4CC5" w:rsidRDefault="006D540E">
      <w:pPr>
        <w:ind w:firstLine="709"/>
        <w:contextualSpacing/>
      </w:pPr>
      <w:r>
        <w:rPr>
          <w:rFonts w:ascii="Times New Roman" w:hAnsi="Times New Roman" w:cs="Times New Roman"/>
          <w:sz w:val="28"/>
          <w:szCs w:val="28"/>
        </w:rPr>
        <w:t xml:space="preserve">5.1. Порядок индексации и перерасчета доплаты к пенсии определяется нормативным правовым актом администрации </w:t>
      </w:r>
      <w:proofErr w:type="spellStart"/>
      <w:r w:rsidR="00517082">
        <w:rPr>
          <w:rFonts w:ascii="Times New Roman" w:hAnsi="Times New Roman" w:cs="Times New Roman"/>
          <w:sz w:val="28"/>
          <w:szCs w:val="28"/>
        </w:rPr>
        <w:t>Берёзовского</w:t>
      </w:r>
      <w:proofErr w:type="spellEnd"/>
      <w:r>
        <w:rPr>
          <w:rFonts w:ascii="Times New Roman" w:hAnsi="Times New Roman" w:cs="Times New Roman"/>
          <w:sz w:val="28"/>
          <w:szCs w:val="28"/>
        </w:rPr>
        <w:t xml:space="preserve"> сельского поселения </w:t>
      </w:r>
      <w:proofErr w:type="spellStart"/>
      <w:r w:rsidR="00AF7B05">
        <w:rPr>
          <w:rFonts w:ascii="Times New Roman" w:hAnsi="Times New Roman" w:cs="Times New Roman"/>
          <w:sz w:val="28"/>
          <w:szCs w:val="28"/>
        </w:rPr>
        <w:t>Воробьёвского</w:t>
      </w:r>
      <w:proofErr w:type="spellEnd"/>
      <w:r>
        <w:rPr>
          <w:rFonts w:ascii="Times New Roman" w:hAnsi="Times New Roman" w:cs="Times New Roman"/>
          <w:sz w:val="28"/>
          <w:szCs w:val="28"/>
        </w:rPr>
        <w:t xml:space="preserve"> муниципального района Воронежской области.</w:t>
      </w:r>
    </w:p>
    <w:p w:rsidR="001B4CC5" w:rsidRDefault="006D540E">
      <w:pPr>
        <w:ind w:firstLine="709"/>
        <w:contextualSpacing/>
      </w:pPr>
      <w:r>
        <w:rPr>
          <w:rFonts w:ascii="Times New Roman" w:hAnsi="Times New Roman" w:cs="Times New Roman"/>
          <w:sz w:val="28"/>
          <w:szCs w:val="28"/>
        </w:rPr>
        <w:t xml:space="preserve">5.2. Уполномоченный орган, осуществляющий выплату доплаты к пенсии, производит ее перерасчет в соответствии с нормативным правовым актом администрации </w:t>
      </w:r>
      <w:proofErr w:type="spellStart"/>
      <w:r w:rsidR="00517082">
        <w:rPr>
          <w:rFonts w:ascii="Times New Roman" w:hAnsi="Times New Roman" w:cs="Times New Roman"/>
          <w:sz w:val="28"/>
          <w:szCs w:val="28"/>
        </w:rPr>
        <w:t>Берёзовского</w:t>
      </w:r>
      <w:proofErr w:type="spellEnd"/>
      <w:r>
        <w:rPr>
          <w:rFonts w:ascii="Times New Roman" w:hAnsi="Times New Roman" w:cs="Times New Roman"/>
          <w:sz w:val="28"/>
          <w:szCs w:val="28"/>
        </w:rPr>
        <w:t xml:space="preserve"> сельского поселения </w:t>
      </w:r>
      <w:proofErr w:type="spellStart"/>
      <w:r w:rsidR="00AF7B05">
        <w:rPr>
          <w:rFonts w:ascii="Times New Roman" w:hAnsi="Times New Roman" w:cs="Times New Roman"/>
          <w:sz w:val="28"/>
          <w:szCs w:val="28"/>
        </w:rPr>
        <w:t>Воробьёвского</w:t>
      </w:r>
      <w:proofErr w:type="spellEnd"/>
      <w:r>
        <w:rPr>
          <w:rFonts w:ascii="Times New Roman" w:hAnsi="Times New Roman" w:cs="Times New Roman"/>
          <w:sz w:val="28"/>
          <w:szCs w:val="28"/>
        </w:rPr>
        <w:t xml:space="preserve"> муниципального района Воронежской области о проведении индексации.</w:t>
      </w:r>
    </w:p>
    <w:p w:rsidR="001B4CC5" w:rsidRDefault="001B4CC5">
      <w:pPr>
        <w:ind w:firstLine="709"/>
        <w:contextualSpacing/>
        <w:rPr>
          <w:rFonts w:ascii="Times New Roman" w:hAnsi="Times New Roman" w:cs="Times New Roman"/>
          <w:sz w:val="28"/>
          <w:szCs w:val="28"/>
        </w:rPr>
      </w:pPr>
    </w:p>
    <w:p w:rsidR="001B4CC5" w:rsidRDefault="006D540E">
      <w:pPr>
        <w:pStyle w:val="ConsPlusNormal"/>
        <w:ind w:firstLine="709"/>
        <w:contextualSpacing/>
        <w:jc w:val="both"/>
        <w:rPr>
          <w:rFonts w:ascii="Times New Roman" w:hAnsi="Times New Roman" w:cs="Times New Roman"/>
          <w:b/>
          <w:sz w:val="28"/>
          <w:szCs w:val="28"/>
        </w:rPr>
      </w:pPr>
      <w:r>
        <w:rPr>
          <w:rFonts w:ascii="Times New Roman" w:hAnsi="Times New Roman" w:cs="Times New Roman"/>
          <w:b/>
          <w:sz w:val="28"/>
          <w:szCs w:val="28"/>
        </w:rPr>
        <w:t>6. Назначение доплаты к пенсии</w:t>
      </w:r>
    </w:p>
    <w:p w:rsidR="001B4CC5" w:rsidRDefault="006D540E">
      <w:pPr>
        <w:pStyle w:val="ConsPlusNormal"/>
        <w:ind w:firstLine="709"/>
        <w:contextualSpacing/>
        <w:jc w:val="both"/>
      </w:pPr>
      <w:r>
        <w:rPr>
          <w:rFonts w:ascii="Times New Roman" w:hAnsi="Times New Roman" w:cs="Times New Roman"/>
          <w:sz w:val="28"/>
          <w:szCs w:val="28"/>
        </w:rPr>
        <w:t xml:space="preserve">6.1. Назначение доплаты к пенсии производится по заявлению лица, имеющего право на данную пенсию, на имя руководителя уполномоченного органа в порядке, предусмотренном нормативным правовым актом администрации </w:t>
      </w:r>
      <w:proofErr w:type="spellStart"/>
      <w:r w:rsidR="00517082">
        <w:rPr>
          <w:rFonts w:ascii="Times New Roman" w:hAnsi="Times New Roman" w:cs="Times New Roman"/>
          <w:sz w:val="28"/>
          <w:szCs w:val="28"/>
        </w:rPr>
        <w:t>Берёзовского</w:t>
      </w:r>
      <w:proofErr w:type="spellEnd"/>
      <w:r>
        <w:rPr>
          <w:rFonts w:ascii="Times New Roman" w:hAnsi="Times New Roman" w:cs="Times New Roman"/>
          <w:sz w:val="28"/>
          <w:szCs w:val="28"/>
        </w:rPr>
        <w:t xml:space="preserve"> сельского поселения </w:t>
      </w:r>
      <w:proofErr w:type="spellStart"/>
      <w:r w:rsidR="00AF7B05">
        <w:rPr>
          <w:rFonts w:ascii="Times New Roman" w:hAnsi="Times New Roman" w:cs="Times New Roman"/>
          <w:sz w:val="28"/>
          <w:szCs w:val="28"/>
        </w:rPr>
        <w:t>Воробьёвского</w:t>
      </w:r>
      <w:proofErr w:type="spellEnd"/>
      <w:r>
        <w:rPr>
          <w:rFonts w:ascii="Times New Roman" w:hAnsi="Times New Roman" w:cs="Times New Roman"/>
          <w:sz w:val="28"/>
          <w:szCs w:val="28"/>
        </w:rPr>
        <w:t xml:space="preserve"> муниципального района Воронежской области.</w:t>
      </w:r>
    </w:p>
    <w:p w:rsidR="001B4CC5" w:rsidRDefault="006D540E">
      <w:pPr>
        <w:pStyle w:val="ConsPlusNormal"/>
        <w:ind w:firstLine="709"/>
        <w:contextualSpacing/>
        <w:jc w:val="both"/>
      </w:pPr>
      <w:r>
        <w:rPr>
          <w:rFonts w:ascii="Times New Roman" w:hAnsi="Times New Roman" w:cs="Times New Roman"/>
          <w:sz w:val="28"/>
          <w:szCs w:val="28"/>
        </w:rPr>
        <w:t xml:space="preserve">6.2. Уполномоченный орган осуществляет доплату к пенсии на основании распоряжения администрации </w:t>
      </w:r>
      <w:proofErr w:type="spellStart"/>
      <w:r w:rsidR="00517082">
        <w:rPr>
          <w:rFonts w:ascii="Times New Roman" w:hAnsi="Times New Roman" w:cs="Times New Roman"/>
          <w:sz w:val="28"/>
          <w:szCs w:val="28"/>
        </w:rPr>
        <w:t>Берёзовского</w:t>
      </w:r>
      <w:proofErr w:type="spellEnd"/>
      <w:r>
        <w:rPr>
          <w:rFonts w:ascii="Times New Roman" w:hAnsi="Times New Roman" w:cs="Times New Roman"/>
          <w:sz w:val="28"/>
          <w:szCs w:val="28"/>
        </w:rPr>
        <w:t xml:space="preserve"> сельского поселения </w:t>
      </w:r>
      <w:proofErr w:type="spellStart"/>
      <w:r w:rsidR="00AF7B05">
        <w:rPr>
          <w:rFonts w:ascii="Times New Roman" w:hAnsi="Times New Roman" w:cs="Times New Roman"/>
          <w:sz w:val="28"/>
          <w:szCs w:val="28"/>
        </w:rPr>
        <w:t>Воробьёвского</w:t>
      </w:r>
      <w:proofErr w:type="spellEnd"/>
      <w:r>
        <w:rPr>
          <w:rFonts w:ascii="Times New Roman" w:hAnsi="Times New Roman" w:cs="Times New Roman"/>
          <w:sz w:val="28"/>
          <w:szCs w:val="28"/>
        </w:rPr>
        <w:t xml:space="preserve"> муниципального района Воронежской области  о назначении доплаты к пенсии. </w:t>
      </w:r>
    </w:p>
    <w:p w:rsidR="001B4CC5" w:rsidRDefault="001B4CC5">
      <w:pPr>
        <w:shd w:val="clear" w:color="auto" w:fill="FFFFFF"/>
        <w:ind w:firstLine="709"/>
        <w:contextualSpacing/>
        <w:rPr>
          <w:rFonts w:ascii="Times New Roman" w:hAnsi="Times New Roman" w:cs="Times New Roman"/>
          <w:sz w:val="28"/>
          <w:szCs w:val="28"/>
        </w:rPr>
      </w:pPr>
    </w:p>
    <w:p w:rsidR="001B4CC5" w:rsidRDefault="006D540E">
      <w:pPr>
        <w:pStyle w:val="a4"/>
        <w:numPr>
          <w:ilvl w:val="0"/>
          <w:numId w:val="4"/>
        </w:numPr>
        <w:shd w:val="clear" w:color="auto" w:fill="FFFFFF"/>
        <w:tabs>
          <w:tab w:val="left" w:pos="1008"/>
        </w:tabs>
        <w:ind w:left="0" w:firstLine="709"/>
      </w:pPr>
      <w:r>
        <w:rPr>
          <w:rFonts w:ascii="Times New Roman" w:hAnsi="Times New Roman" w:cs="Times New Roman"/>
          <w:b/>
          <w:bCs/>
          <w:sz w:val="28"/>
          <w:szCs w:val="28"/>
        </w:rPr>
        <w:t xml:space="preserve">Приостановление и возобновление выплаты </w:t>
      </w:r>
      <w:r>
        <w:rPr>
          <w:rFonts w:ascii="Times New Roman" w:hAnsi="Times New Roman" w:cs="Times New Roman"/>
          <w:b/>
          <w:sz w:val="28"/>
          <w:szCs w:val="28"/>
        </w:rPr>
        <w:t>доплаты к пенсии</w:t>
      </w:r>
    </w:p>
    <w:p w:rsidR="001B4CC5" w:rsidRDefault="006D540E">
      <w:pPr>
        <w:ind w:firstLine="709"/>
        <w:contextualSpacing/>
        <w:rPr>
          <w:rFonts w:ascii="Times New Roman" w:hAnsi="Times New Roman" w:cs="Times New Roman"/>
          <w:sz w:val="28"/>
          <w:szCs w:val="28"/>
        </w:rPr>
      </w:pPr>
      <w:r>
        <w:rPr>
          <w:rFonts w:ascii="Times New Roman" w:hAnsi="Times New Roman" w:cs="Times New Roman"/>
          <w:sz w:val="28"/>
          <w:szCs w:val="28"/>
        </w:rPr>
        <w:t xml:space="preserve">7.1. </w:t>
      </w:r>
      <w:proofErr w:type="gramStart"/>
      <w:r>
        <w:rPr>
          <w:rFonts w:ascii="Times New Roman" w:hAnsi="Times New Roman" w:cs="Times New Roman"/>
          <w:sz w:val="28"/>
          <w:szCs w:val="28"/>
        </w:rPr>
        <w:t>Доплата к пенсии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w:t>
      </w:r>
      <w:proofErr w:type="gramEnd"/>
      <w:r>
        <w:rPr>
          <w:rFonts w:ascii="Times New Roman" w:hAnsi="Times New Roman" w:cs="Times New Roman"/>
          <w:sz w:val="28"/>
          <w:szCs w:val="28"/>
        </w:rPr>
        <w:t xml:space="preserve"> выплата доплаты к пенсии за выслугу лет в порядке и на условиях, которые установлены для федеральных государственных (гражданских) служащих. При последующем увольнении с государственной службы или освобождении от указанных должностей выплата доплаты к пенсии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rsidR="001B4CC5" w:rsidRDefault="006D540E">
      <w:pPr>
        <w:ind w:firstLine="709"/>
        <w:contextualSpacing/>
        <w:rPr>
          <w:rFonts w:ascii="Times New Roman" w:hAnsi="Times New Roman" w:cs="Times New Roman"/>
          <w:sz w:val="28"/>
          <w:szCs w:val="28"/>
        </w:rPr>
      </w:pPr>
      <w:r>
        <w:rPr>
          <w:rFonts w:ascii="Times New Roman" w:hAnsi="Times New Roman" w:cs="Times New Roman"/>
          <w:sz w:val="28"/>
          <w:szCs w:val="28"/>
        </w:rPr>
        <w:t xml:space="preserve">7.2. Лицо, получающее доплату к пенсии и назначенное на одну из указанных в части 7.1. настоящей статьи должностей, обязано в 5-дневный срок сообщить об этом в письменной форме руководителю уполномоченного органа. </w:t>
      </w:r>
    </w:p>
    <w:p w:rsidR="001B4CC5" w:rsidRDefault="006D540E">
      <w:pPr>
        <w:ind w:firstLine="709"/>
        <w:contextualSpacing/>
        <w:rPr>
          <w:rFonts w:ascii="Times New Roman" w:hAnsi="Times New Roman" w:cs="Times New Roman"/>
          <w:sz w:val="28"/>
          <w:szCs w:val="28"/>
        </w:rPr>
      </w:pPr>
      <w:r>
        <w:rPr>
          <w:rFonts w:ascii="Times New Roman" w:hAnsi="Times New Roman" w:cs="Times New Roman"/>
          <w:sz w:val="28"/>
          <w:szCs w:val="28"/>
        </w:rPr>
        <w:t>7.3. Суммы доплаты к пенсии, излишне выплаченные лицу вследствие его злоупотребления, возмещаются этим лицом, а в случае его несогласия взыскиваются в судебном порядке.</w:t>
      </w:r>
    </w:p>
    <w:p w:rsidR="001B4CC5" w:rsidRDefault="006D540E">
      <w:pPr>
        <w:ind w:firstLine="709"/>
        <w:contextualSpacing/>
        <w:rPr>
          <w:rFonts w:ascii="Times New Roman" w:hAnsi="Times New Roman" w:cs="Times New Roman"/>
          <w:sz w:val="28"/>
          <w:szCs w:val="28"/>
        </w:rPr>
      </w:pPr>
      <w:r>
        <w:rPr>
          <w:rFonts w:ascii="Times New Roman" w:hAnsi="Times New Roman" w:cs="Times New Roman"/>
          <w:sz w:val="28"/>
          <w:szCs w:val="28"/>
        </w:rPr>
        <w:lastRenderedPageBreak/>
        <w:t>7.4. При последующем освобождении от указанных должностей выплата доплаты к пенсии возобновляется на прежних условиях по заявлению лица или вновь устанавливается в соответствии с настоящим Положением.</w:t>
      </w:r>
    </w:p>
    <w:p w:rsidR="001B4CC5" w:rsidRDefault="001B4CC5">
      <w:pPr>
        <w:ind w:firstLine="709"/>
        <w:contextualSpacing/>
        <w:rPr>
          <w:rFonts w:ascii="Times New Roman" w:hAnsi="Times New Roman" w:cs="Times New Roman"/>
          <w:sz w:val="28"/>
          <w:szCs w:val="28"/>
        </w:rPr>
      </w:pPr>
    </w:p>
    <w:p w:rsidR="001B4CC5" w:rsidRDefault="006D540E">
      <w:pPr>
        <w:pStyle w:val="a4"/>
        <w:numPr>
          <w:ilvl w:val="0"/>
          <w:numId w:val="3"/>
        </w:numPr>
        <w:ind w:left="0" w:firstLine="709"/>
        <w:rPr>
          <w:rFonts w:ascii="Times New Roman" w:hAnsi="Times New Roman" w:cs="Times New Roman"/>
          <w:b/>
          <w:bCs/>
          <w:sz w:val="28"/>
          <w:szCs w:val="28"/>
        </w:rPr>
      </w:pPr>
      <w:r>
        <w:rPr>
          <w:rFonts w:ascii="Times New Roman" w:hAnsi="Times New Roman" w:cs="Times New Roman"/>
          <w:b/>
          <w:bCs/>
          <w:sz w:val="28"/>
          <w:szCs w:val="28"/>
        </w:rPr>
        <w:t>Прекращение и восстановление доплаты к пенсии</w:t>
      </w:r>
    </w:p>
    <w:p w:rsidR="001B4CC5" w:rsidRDefault="006D540E">
      <w:pPr>
        <w:shd w:val="clear" w:color="auto" w:fill="FFFFFF"/>
        <w:ind w:firstLine="709"/>
        <w:contextualSpacing/>
        <w:rPr>
          <w:rFonts w:ascii="Times New Roman" w:hAnsi="Times New Roman" w:cs="Times New Roman"/>
          <w:sz w:val="28"/>
          <w:szCs w:val="28"/>
        </w:rPr>
      </w:pPr>
      <w:r>
        <w:rPr>
          <w:rFonts w:ascii="Times New Roman" w:hAnsi="Times New Roman" w:cs="Times New Roman"/>
          <w:sz w:val="28"/>
          <w:szCs w:val="28"/>
        </w:rPr>
        <w:t>8.1. Выплата доплаты к пенсии прекращается лицу, которому в соответствии с законодательством Российской Федерации и Воронежской области назначена пенсия за выслугу лет, или ежемесячное пожизненное содержание, или установлено дополнительное пожизненное ежемесячное материальное обеспечение, со дня его назначения (установления).</w:t>
      </w:r>
    </w:p>
    <w:p w:rsidR="001B4CC5" w:rsidRDefault="006D540E">
      <w:pPr>
        <w:shd w:val="clear" w:color="auto" w:fill="FFFFFF"/>
        <w:ind w:firstLine="709"/>
        <w:contextualSpacing/>
        <w:rPr>
          <w:rFonts w:ascii="Times New Roman" w:hAnsi="Times New Roman" w:cs="Times New Roman"/>
          <w:sz w:val="28"/>
          <w:szCs w:val="28"/>
        </w:rPr>
      </w:pPr>
      <w:r>
        <w:rPr>
          <w:rFonts w:ascii="Times New Roman" w:hAnsi="Times New Roman" w:cs="Times New Roman"/>
          <w:sz w:val="28"/>
          <w:szCs w:val="28"/>
        </w:rPr>
        <w:t xml:space="preserve">8.2. Лицо, которому назначены указанные выплаты, в 5–дневный срок сообщает об этом руководителю уполномоченного органа. </w:t>
      </w:r>
    </w:p>
    <w:p w:rsidR="001B4CC5" w:rsidRDefault="006D540E">
      <w:pPr>
        <w:shd w:val="clear" w:color="auto" w:fill="FFFFFF"/>
        <w:tabs>
          <w:tab w:val="left" w:pos="1291"/>
        </w:tabs>
        <w:ind w:firstLine="709"/>
        <w:contextualSpacing/>
        <w:rPr>
          <w:rFonts w:ascii="Times New Roman" w:hAnsi="Times New Roman" w:cs="Times New Roman"/>
          <w:sz w:val="28"/>
          <w:szCs w:val="28"/>
        </w:rPr>
      </w:pPr>
      <w:r>
        <w:rPr>
          <w:rFonts w:ascii="Times New Roman" w:hAnsi="Times New Roman" w:cs="Times New Roman"/>
          <w:sz w:val="28"/>
          <w:szCs w:val="28"/>
        </w:rPr>
        <w:t>8.3. Выплата доплаты к пенсии восстанавливается при изменении обстоятельств, препятствующих данной выплате.</w:t>
      </w:r>
    </w:p>
    <w:p w:rsidR="001B4CC5" w:rsidRDefault="006D540E">
      <w:pPr>
        <w:shd w:val="clear" w:color="auto" w:fill="FFFFFF"/>
        <w:tabs>
          <w:tab w:val="left" w:pos="1229"/>
        </w:tabs>
        <w:ind w:firstLine="709"/>
        <w:contextualSpacing/>
        <w:rPr>
          <w:rFonts w:ascii="Times New Roman" w:hAnsi="Times New Roman" w:cs="Times New Roman"/>
          <w:sz w:val="28"/>
          <w:szCs w:val="28"/>
        </w:rPr>
      </w:pPr>
      <w:r>
        <w:rPr>
          <w:rFonts w:ascii="Times New Roman" w:hAnsi="Times New Roman" w:cs="Times New Roman"/>
          <w:sz w:val="28"/>
          <w:szCs w:val="28"/>
        </w:rPr>
        <w:t xml:space="preserve">8.4. В случае смерти лица, получавшего доплату к пенсии, ее выплата прекращается с первого числа месяца, следующего за тем, в котором наступила смерть этого лица. </w:t>
      </w:r>
    </w:p>
    <w:p w:rsidR="001B4CC5" w:rsidRDefault="001B4CC5">
      <w:pPr>
        <w:ind w:firstLine="709"/>
        <w:contextualSpacing/>
        <w:rPr>
          <w:rFonts w:ascii="Times New Roman" w:hAnsi="Times New Roman" w:cs="Times New Roman"/>
          <w:sz w:val="28"/>
          <w:szCs w:val="28"/>
        </w:rPr>
      </w:pPr>
    </w:p>
    <w:p w:rsidR="001B4CC5" w:rsidRDefault="006D540E">
      <w:pPr>
        <w:ind w:firstLine="709"/>
        <w:contextualSpacing/>
        <w:rPr>
          <w:rFonts w:ascii="Times New Roman" w:hAnsi="Times New Roman" w:cs="Times New Roman"/>
          <w:b/>
          <w:sz w:val="28"/>
          <w:szCs w:val="28"/>
        </w:rPr>
      </w:pPr>
      <w:r>
        <w:rPr>
          <w:rFonts w:ascii="Times New Roman" w:hAnsi="Times New Roman" w:cs="Times New Roman"/>
          <w:b/>
          <w:sz w:val="28"/>
          <w:szCs w:val="28"/>
        </w:rPr>
        <w:t>9. Заключительные положения</w:t>
      </w:r>
    </w:p>
    <w:p w:rsidR="001B4CC5" w:rsidRDefault="006D540E">
      <w:pPr>
        <w:ind w:firstLine="709"/>
        <w:contextualSpacing/>
      </w:pPr>
      <w:r>
        <w:rPr>
          <w:rFonts w:ascii="Times New Roman" w:hAnsi="Times New Roman" w:cs="Times New Roman"/>
          <w:sz w:val="28"/>
          <w:szCs w:val="28"/>
        </w:rPr>
        <w:t xml:space="preserve">9.1. </w:t>
      </w:r>
      <w:proofErr w:type="gramStart"/>
      <w:r>
        <w:rPr>
          <w:rFonts w:ascii="Times New Roman" w:hAnsi="Times New Roman" w:cs="Times New Roman"/>
          <w:sz w:val="28"/>
          <w:szCs w:val="28"/>
        </w:rPr>
        <w:t xml:space="preserve">Лицам, замещавшим выборные муниципальные должности на постоянной основе, которым в соответствии с ранее действовавшими правовыми актами органов местного самоуправления </w:t>
      </w:r>
      <w:proofErr w:type="spellStart"/>
      <w:r w:rsidR="00320467">
        <w:rPr>
          <w:rFonts w:ascii="Times New Roman" w:hAnsi="Times New Roman" w:cs="Times New Roman"/>
          <w:sz w:val="28"/>
          <w:szCs w:val="28"/>
        </w:rPr>
        <w:t>Берёзовского</w:t>
      </w:r>
      <w:proofErr w:type="spellEnd"/>
      <w:r>
        <w:rPr>
          <w:rFonts w:ascii="Times New Roman" w:hAnsi="Times New Roman" w:cs="Times New Roman"/>
          <w:sz w:val="28"/>
          <w:szCs w:val="28"/>
        </w:rPr>
        <w:t xml:space="preserve"> сельского поселения </w:t>
      </w:r>
      <w:proofErr w:type="spellStart"/>
      <w:r w:rsidR="00AF7B05">
        <w:rPr>
          <w:rFonts w:ascii="Times New Roman" w:hAnsi="Times New Roman" w:cs="Times New Roman"/>
          <w:sz w:val="28"/>
          <w:szCs w:val="28"/>
        </w:rPr>
        <w:t>Воробьёвского</w:t>
      </w:r>
      <w:proofErr w:type="spellEnd"/>
      <w:r>
        <w:rPr>
          <w:rFonts w:ascii="Times New Roman" w:hAnsi="Times New Roman" w:cs="Times New Roman"/>
          <w:sz w:val="28"/>
          <w:szCs w:val="28"/>
        </w:rPr>
        <w:t xml:space="preserve"> муниципального района Воронежской области была назначена пенсия за выслугу лет, вместо пенсии за выслугу лет устанавливается доплата к пенсии и производится ее перерасчет исходя из размера месячного денежного содержания (денежного вознаграждения), из которого была исчислена пенсия за</w:t>
      </w:r>
      <w:proofErr w:type="gramEnd"/>
      <w:r>
        <w:rPr>
          <w:rFonts w:ascii="Times New Roman" w:hAnsi="Times New Roman" w:cs="Times New Roman"/>
          <w:sz w:val="28"/>
          <w:szCs w:val="28"/>
        </w:rPr>
        <w:t xml:space="preserve"> выслугу лет, по нормам, предусмотренным Положением.</w:t>
      </w:r>
    </w:p>
    <w:p w:rsidR="001B4CC5" w:rsidRDefault="006D540E">
      <w:pPr>
        <w:ind w:firstLine="709"/>
        <w:contextualSpacing/>
        <w:rPr>
          <w:rFonts w:ascii="Times New Roman" w:hAnsi="Times New Roman" w:cs="Times New Roman"/>
          <w:sz w:val="28"/>
          <w:szCs w:val="28"/>
        </w:rPr>
      </w:pPr>
      <w:r>
        <w:rPr>
          <w:rFonts w:ascii="Times New Roman" w:hAnsi="Times New Roman" w:cs="Times New Roman"/>
          <w:sz w:val="28"/>
          <w:szCs w:val="28"/>
        </w:rPr>
        <w:t>9.2. В случае, предусмотренном п. 9.1. Положения право на доплату к пенсии не требует дополнительного подтверждения.</w:t>
      </w:r>
    </w:p>
    <w:p w:rsidR="001B4CC5" w:rsidRDefault="006D540E">
      <w:pPr>
        <w:ind w:firstLine="709"/>
        <w:contextualSpacing/>
        <w:rPr>
          <w:rFonts w:ascii="Times New Roman" w:hAnsi="Times New Roman" w:cs="Times New Roman"/>
          <w:sz w:val="28"/>
          <w:szCs w:val="28"/>
        </w:rPr>
      </w:pPr>
      <w:r>
        <w:rPr>
          <w:rFonts w:ascii="Times New Roman" w:hAnsi="Times New Roman" w:cs="Times New Roman"/>
          <w:sz w:val="28"/>
          <w:szCs w:val="28"/>
        </w:rPr>
        <w:t>9.3. Информация об установлении доплаты к пенсии в соответствии с Законом Воронежской области от 09.06.2018 № 93-ОЗ «О внесении изменений в отдельные законодательные акты Воронежской области» размещается в Единой государственной информационной системе социального обеспечения. Размещение (получение) указанной информации в Единой государственной информационной системе социального обеспечения осуществляется в соответствии с Федеральным законом от 17 июля 1999 года № 178-ФЗ «О государственной социальной помощи».</w:t>
      </w:r>
      <w:r>
        <w:br w:type="page" w:clear="all"/>
      </w:r>
    </w:p>
    <w:p w:rsidR="001B4CC5" w:rsidRDefault="006D540E">
      <w:pPr>
        <w:tabs>
          <w:tab w:val="left" w:pos="200"/>
        </w:tabs>
        <w:ind w:left="5103" w:firstLine="0"/>
        <w:rPr>
          <w:rFonts w:ascii="Times New Roman" w:hAnsi="Times New Roman" w:cs="Times New Roman"/>
        </w:rPr>
      </w:pPr>
      <w:r>
        <w:rPr>
          <w:rFonts w:ascii="Times New Roman" w:hAnsi="Times New Roman" w:cs="Times New Roman"/>
        </w:rPr>
        <w:lastRenderedPageBreak/>
        <w:t>Приложение 2</w:t>
      </w:r>
    </w:p>
    <w:p w:rsidR="001B4CC5" w:rsidRDefault="006D540E">
      <w:pPr>
        <w:tabs>
          <w:tab w:val="left" w:pos="200"/>
        </w:tabs>
        <w:ind w:left="5103" w:firstLine="0"/>
        <w:rPr>
          <w:rFonts w:ascii="Times New Roman" w:hAnsi="Times New Roman" w:cs="Times New Roman"/>
        </w:rPr>
      </w:pPr>
      <w:r>
        <w:rPr>
          <w:rFonts w:ascii="Times New Roman" w:hAnsi="Times New Roman" w:cs="Times New Roman"/>
        </w:rPr>
        <w:t xml:space="preserve">к решению Совета народных депутатов </w:t>
      </w:r>
      <w:proofErr w:type="spellStart"/>
      <w:r w:rsidR="00320467">
        <w:rPr>
          <w:rFonts w:ascii="Times New Roman" w:hAnsi="Times New Roman" w:cs="Times New Roman"/>
        </w:rPr>
        <w:t>Берёзовского</w:t>
      </w:r>
      <w:proofErr w:type="spellEnd"/>
      <w:r>
        <w:rPr>
          <w:rFonts w:ascii="Times New Roman" w:hAnsi="Times New Roman" w:cs="Times New Roman"/>
        </w:rPr>
        <w:t xml:space="preserve"> сельского поселения </w:t>
      </w:r>
      <w:proofErr w:type="spellStart"/>
      <w:r w:rsidR="00AF7B05">
        <w:rPr>
          <w:rFonts w:ascii="Times New Roman" w:hAnsi="Times New Roman" w:cs="Times New Roman"/>
        </w:rPr>
        <w:t>Воробьёвского</w:t>
      </w:r>
      <w:proofErr w:type="spellEnd"/>
      <w:r>
        <w:rPr>
          <w:rFonts w:ascii="Times New Roman" w:hAnsi="Times New Roman" w:cs="Times New Roman"/>
        </w:rPr>
        <w:t xml:space="preserve"> муниципального района</w:t>
      </w:r>
    </w:p>
    <w:p w:rsidR="001B4CC5" w:rsidRDefault="006D540E">
      <w:pPr>
        <w:ind w:left="5103" w:firstLine="0"/>
        <w:contextualSpacing/>
        <w:rPr>
          <w:rFonts w:ascii="Times New Roman" w:hAnsi="Times New Roman" w:cs="Times New Roman"/>
        </w:rPr>
      </w:pPr>
      <w:r>
        <w:rPr>
          <w:rFonts w:ascii="Times New Roman" w:hAnsi="Times New Roman" w:cs="Times New Roman"/>
        </w:rPr>
        <w:t xml:space="preserve">Воронежской области </w:t>
      </w:r>
    </w:p>
    <w:p w:rsidR="001B4CC5" w:rsidRDefault="006D540E">
      <w:pPr>
        <w:ind w:left="5103" w:firstLine="0"/>
        <w:contextualSpacing/>
        <w:rPr>
          <w:rFonts w:ascii="Times New Roman" w:hAnsi="Times New Roman" w:cs="Times New Roman"/>
        </w:rPr>
      </w:pPr>
      <w:r>
        <w:rPr>
          <w:rFonts w:ascii="Times New Roman" w:hAnsi="Times New Roman" w:cs="Times New Roman"/>
        </w:rPr>
        <w:t xml:space="preserve">от </w:t>
      </w:r>
      <w:r w:rsidR="004538CB">
        <w:rPr>
          <w:rFonts w:ascii="Times New Roman" w:hAnsi="Times New Roman" w:cs="Times New Roman"/>
        </w:rPr>
        <w:t>26</w:t>
      </w:r>
      <w:r w:rsidR="00320467">
        <w:rPr>
          <w:rFonts w:ascii="Times New Roman" w:hAnsi="Times New Roman" w:cs="Times New Roman"/>
        </w:rPr>
        <w:t>.09</w:t>
      </w:r>
      <w:r w:rsidR="00AF7B05">
        <w:rPr>
          <w:rFonts w:ascii="Times New Roman" w:hAnsi="Times New Roman" w:cs="Times New Roman"/>
        </w:rPr>
        <w:t>.2024 г.</w:t>
      </w:r>
      <w:r>
        <w:rPr>
          <w:rFonts w:ascii="Times New Roman" w:hAnsi="Times New Roman" w:cs="Times New Roman"/>
        </w:rPr>
        <w:t xml:space="preserve">  № </w:t>
      </w:r>
      <w:r w:rsidR="00320467">
        <w:rPr>
          <w:rFonts w:ascii="Times New Roman" w:hAnsi="Times New Roman" w:cs="Times New Roman"/>
        </w:rPr>
        <w:t>24</w:t>
      </w:r>
    </w:p>
    <w:p w:rsidR="001B4CC5" w:rsidRDefault="001B4CC5">
      <w:pPr>
        <w:ind w:left="4536" w:firstLine="0"/>
        <w:contextualSpacing/>
        <w:rPr>
          <w:rFonts w:ascii="Times New Roman" w:hAnsi="Times New Roman" w:cs="Times New Roman"/>
          <w:sz w:val="28"/>
          <w:szCs w:val="28"/>
        </w:rPr>
      </w:pPr>
    </w:p>
    <w:p w:rsidR="001B4CC5" w:rsidRDefault="006D540E">
      <w:pPr>
        <w:ind w:firstLine="709"/>
        <w:contextualSpacing/>
        <w:jc w:val="center"/>
        <w:rPr>
          <w:rFonts w:ascii="Times New Roman" w:hAnsi="Times New Roman" w:cs="Times New Roman"/>
          <w:sz w:val="28"/>
          <w:szCs w:val="28"/>
        </w:rPr>
      </w:pPr>
      <w:r>
        <w:rPr>
          <w:rFonts w:ascii="Times New Roman" w:hAnsi="Times New Roman" w:cs="Times New Roman"/>
          <w:sz w:val="28"/>
          <w:szCs w:val="28"/>
        </w:rPr>
        <w:t>ПОЛОЖЕНИЕ</w:t>
      </w:r>
    </w:p>
    <w:p w:rsidR="001B4CC5" w:rsidRDefault="006D540E">
      <w:pPr>
        <w:ind w:firstLine="709"/>
        <w:contextualSpacing/>
        <w:jc w:val="center"/>
        <w:rPr>
          <w:rFonts w:ascii="Times New Roman" w:hAnsi="Times New Roman" w:cs="Times New Roman"/>
          <w:sz w:val="28"/>
          <w:szCs w:val="28"/>
        </w:rPr>
      </w:pPr>
      <w:r>
        <w:rPr>
          <w:rFonts w:ascii="Times New Roman" w:hAnsi="Times New Roman" w:cs="Times New Roman"/>
          <w:sz w:val="28"/>
          <w:szCs w:val="28"/>
        </w:rPr>
        <w:t>о единовременном денежном вознаграждении лиц,</w:t>
      </w:r>
    </w:p>
    <w:p w:rsidR="001B4CC5" w:rsidRDefault="006D540E">
      <w:pPr>
        <w:ind w:firstLine="709"/>
        <w:contextualSpacing/>
        <w:jc w:val="center"/>
        <w:rPr>
          <w:rFonts w:ascii="Times New Roman" w:hAnsi="Times New Roman" w:cs="Times New Roman"/>
          <w:sz w:val="28"/>
          <w:szCs w:val="28"/>
        </w:rPr>
      </w:pPr>
      <w:proofErr w:type="gramStart"/>
      <w:r>
        <w:rPr>
          <w:rFonts w:ascii="Times New Roman" w:hAnsi="Times New Roman" w:cs="Times New Roman"/>
          <w:sz w:val="28"/>
          <w:szCs w:val="28"/>
        </w:rPr>
        <w:t>замещавшим</w:t>
      </w:r>
      <w:proofErr w:type="gramEnd"/>
      <w:r>
        <w:rPr>
          <w:rFonts w:ascii="Times New Roman" w:hAnsi="Times New Roman" w:cs="Times New Roman"/>
          <w:sz w:val="28"/>
          <w:szCs w:val="28"/>
        </w:rPr>
        <w:t xml:space="preserve"> выборные муниципальные должности на постоянной основе, при выходе на пенсию.</w:t>
      </w:r>
    </w:p>
    <w:p w:rsidR="001B4CC5" w:rsidRDefault="001B4CC5">
      <w:pPr>
        <w:ind w:firstLine="709"/>
        <w:contextualSpacing/>
        <w:jc w:val="center"/>
        <w:rPr>
          <w:rFonts w:ascii="Times New Roman" w:hAnsi="Times New Roman" w:cs="Times New Roman"/>
          <w:sz w:val="28"/>
          <w:szCs w:val="28"/>
        </w:rPr>
      </w:pPr>
    </w:p>
    <w:p w:rsidR="001B4CC5" w:rsidRDefault="006D540E">
      <w:pPr>
        <w:pStyle w:val="a4"/>
        <w:numPr>
          <w:ilvl w:val="0"/>
          <w:numId w:val="2"/>
        </w:numPr>
        <w:ind w:left="0" w:firstLine="709"/>
      </w:pPr>
      <w:r>
        <w:rPr>
          <w:rFonts w:ascii="Times New Roman" w:hAnsi="Times New Roman" w:cs="Times New Roman"/>
          <w:sz w:val="28"/>
          <w:szCs w:val="28"/>
        </w:rPr>
        <w:t>Лицу, замещавшему выборную муниципальную должность на постоянной основе, при выходе на пенсию выплачивается единовременное денежное вознаграждение.</w:t>
      </w:r>
    </w:p>
    <w:p w:rsidR="001B4CC5" w:rsidRDefault="006D540E">
      <w:pPr>
        <w:pStyle w:val="a4"/>
        <w:numPr>
          <w:ilvl w:val="0"/>
          <w:numId w:val="2"/>
        </w:numPr>
        <w:ind w:left="0" w:firstLine="709"/>
      </w:pPr>
      <w:r>
        <w:rPr>
          <w:rFonts w:ascii="Times New Roman" w:hAnsi="Times New Roman" w:cs="Times New Roman"/>
          <w:sz w:val="28"/>
          <w:szCs w:val="28"/>
        </w:rPr>
        <w:t xml:space="preserve">Единовременное денежное вознаграждение лицам, замещавшим выборные муниципальные должности на постоянной основе выплачивается в размере ежемесячного денежного вознаграждения за каждый год муниципальной службы в органах местного самоуправления </w:t>
      </w:r>
      <w:proofErr w:type="spellStart"/>
      <w:r w:rsidR="00320467">
        <w:rPr>
          <w:rFonts w:ascii="Times New Roman" w:hAnsi="Times New Roman" w:cs="Times New Roman"/>
          <w:sz w:val="28"/>
          <w:szCs w:val="28"/>
        </w:rPr>
        <w:t>Берёзовского</w:t>
      </w:r>
      <w:proofErr w:type="spellEnd"/>
      <w:r>
        <w:rPr>
          <w:rFonts w:ascii="Times New Roman" w:hAnsi="Times New Roman" w:cs="Times New Roman"/>
          <w:sz w:val="28"/>
          <w:szCs w:val="28"/>
        </w:rPr>
        <w:t xml:space="preserve"> сельского поселения </w:t>
      </w:r>
      <w:proofErr w:type="spellStart"/>
      <w:r w:rsidR="00AF7B05">
        <w:rPr>
          <w:rFonts w:ascii="Times New Roman" w:hAnsi="Times New Roman" w:cs="Times New Roman"/>
          <w:sz w:val="28"/>
          <w:szCs w:val="28"/>
        </w:rPr>
        <w:t>Воробьёвского</w:t>
      </w:r>
      <w:proofErr w:type="spellEnd"/>
      <w:r>
        <w:rPr>
          <w:rFonts w:ascii="Times New Roman" w:hAnsi="Times New Roman" w:cs="Times New Roman"/>
          <w:sz w:val="28"/>
          <w:szCs w:val="28"/>
        </w:rPr>
        <w:t xml:space="preserve"> муниципального района Воронежской области, но не более чем за 10 лет муниципальной службы.</w:t>
      </w:r>
    </w:p>
    <w:p w:rsidR="001B4CC5" w:rsidRDefault="006D540E">
      <w:pPr>
        <w:pStyle w:val="a4"/>
        <w:numPr>
          <w:ilvl w:val="0"/>
          <w:numId w:val="2"/>
        </w:numPr>
        <w:ind w:left="0" w:firstLine="709"/>
        <w:rPr>
          <w:rFonts w:ascii="Times New Roman" w:hAnsi="Times New Roman" w:cs="Times New Roman"/>
          <w:sz w:val="28"/>
          <w:szCs w:val="28"/>
        </w:rPr>
      </w:pPr>
      <w:r>
        <w:rPr>
          <w:rFonts w:ascii="Times New Roman" w:hAnsi="Times New Roman" w:cs="Times New Roman"/>
          <w:sz w:val="28"/>
          <w:szCs w:val="28"/>
        </w:rPr>
        <w:t>Единовременное денежное вознаграждение в связи с выходом на пенсию не выплачивается лицам, которые воспользовались правом на аналогичное денежное поощрение при увольнении с государственной или муниципальной службы.</w:t>
      </w:r>
    </w:p>
    <w:p w:rsidR="001B4CC5" w:rsidRDefault="006D540E">
      <w:pPr>
        <w:pStyle w:val="a4"/>
        <w:numPr>
          <w:ilvl w:val="0"/>
          <w:numId w:val="2"/>
        </w:numPr>
        <w:ind w:left="0" w:firstLine="709"/>
        <w:rPr>
          <w:rFonts w:ascii="Times New Roman" w:hAnsi="Times New Roman" w:cs="Times New Roman"/>
          <w:sz w:val="28"/>
          <w:szCs w:val="28"/>
        </w:rPr>
      </w:pPr>
      <w:r>
        <w:rPr>
          <w:rFonts w:ascii="Times New Roman" w:hAnsi="Times New Roman" w:cs="Times New Roman"/>
          <w:sz w:val="28"/>
          <w:szCs w:val="28"/>
        </w:rPr>
        <w:t xml:space="preserve">Порядок выплаты единовременного денежного вознаграждения лицам, замещавшим выборные муниципальные должности на постоянной основе, устанавливается нормативным правовым актом </w:t>
      </w:r>
      <w:r w:rsidR="00320467">
        <w:rPr>
          <w:rFonts w:ascii="Times New Roman" w:hAnsi="Times New Roman" w:cs="Times New Roman"/>
          <w:sz w:val="28"/>
          <w:szCs w:val="28"/>
        </w:rPr>
        <w:t xml:space="preserve">администрации </w:t>
      </w:r>
      <w:proofErr w:type="spellStart"/>
      <w:r w:rsidR="00320467">
        <w:rPr>
          <w:rFonts w:ascii="Times New Roman" w:hAnsi="Times New Roman" w:cs="Times New Roman"/>
          <w:sz w:val="28"/>
          <w:szCs w:val="28"/>
        </w:rPr>
        <w:t>Берёзовского</w:t>
      </w:r>
      <w:proofErr w:type="spellEnd"/>
      <w:r>
        <w:rPr>
          <w:rFonts w:ascii="Times New Roman" w:hAnsi="Times New Roman" w:cs="Times New Roman"/>
          <w:sz w:val="28"/>
          <w:szCs w:val="28"/>
        </w:rPr>
        <w:t xml:space="preserve"> сельского поселения </w:t>
      </w:r>
      <w:proofErr w:type="spellStart"/>
      <w:r w:rsidR="00AF7B05">
        <w:rPr>
          <w:rFonts w:ascii="Times New Roman" w:hAnsi="Times New Roman" w:cs="Times New Roman"/>
          <w:sz w:val="28"/>
          <w:szCs w:val="28"/>
        </w:rPr>
        <w:t>Воробьёвского</w:t>
      </w:r>
      <w:proofErr w:type="spellEnd"/>
      <w:r>
        <w:rPr>
          <w:rFonts w:ascii="Times New Roman" w:hAnsi="Times New Roman" w:cs="Times New Roman"/>
          <w:sz w:val="28"/>
          <w:szCs w:val="28"/>
        </w:rPr>
        <w:t xml:space="preserve"> муниципального района Воронежской области. </w:t>
      </w:r>
      <w:r>
        <w:br w:type="page" w:clear="all"/>
      </w:r>
    </w:p>
    <w:p w:rsidR="001B4CC5" w:rsidRDefault="006D540E">
      <w:pPr>
        <w:pStyle w:val="a4"/>
        <w:ind w:left="4536" w:firstLine="0"/>
        <w:rPr>
          <w:rFonts w:ascii="Times New Roman" w:hAnsi="Times New Roman" w:cs="Times New Roman"/>
        </w:rPr>
      </w:pPr>
      <w:r>
        <w:rPr>
          <w:rFonts w:ascii="Times New Roman" w:hAnsi="Times New Roman" w:cs="Times New Roman"/>
        </w:rPr>
        <w:lastRenderedPageBreak/>
        <w:t xml:space="preserve">Приложение </w:t>
      </w:r>
    </w:p>
    <w:p w:rsidR="001B4CC5" w:rsidRPr="00320467" w:rsidRDefault="006D540E" w:rsidP="00320467">
      <w:pPr>
        <w:pStyle w:val="a4"/>
        <w:ind w:left="4536" w:firstLine="0"/>
        <w:rPr>
          <w:rFonts w:ascii="Times New Roman" w:hAnsi="Times New Roman" w:cs="Times New Roman"/>
        </w:rPr>
      </w:pPr>
      <w:r>
        <w:rPr>
          <w:rFonts w:ascii="Times New Roman" w:hAnsi="Times New Roman" w:cs="Times New Roman"/>
        </w:rPr>
        <w:t>к Положению о пенсионном</w:t>
      </w:r>
      <w:r w:rsidR="00320467">
        <w:rPr>
          <w:rFonts w:ascii="Times New Roman" w:hAnsi="Times New Roman" w:cs="Times New Roman"/>
        </w:rPr>
        <w:t xml:space="preserve"> </w:t>
      </w:r>
      <w:r w:rsidRPr="00320467">
        <w:rPr>
          <w:rFonts w:ascii="Times New Roman" w:hAnsi="Times New Roman" w:cs="Times New Roman"/>
        </w:rPr>
        <w:t>обеспечении лиц, замещавших</w:t>
      </w:r>
      <w:r w:rsidR="00320467">
        <w:rPr>
          <w:rFonts w:ascii="Times New Roman" w:hAnsi="Times New Roman" w:cs="Times New Roman"/>
        </w:rPr>
        <w:t xml:space="preserve"> </w:t>
      </w:r>
      <w:r w:rsidRPr="00320467">
        <w:rPr>
          <w:rFonts w:ascii="Times New Roman" w:hAnsi="Times New Roman" w:cs="Times New Roman"/>
        </w:rPr>
        <w:t>выборные муниципальные должности</w:t>
      </w:r>
      <w:r w:rsidR="00320467">
        <w:rPr>
          <w:rFonts w:ascii="Times New Roman" w:hAnsi="Times New Roman" w:cs="Times New Roman"/>
        </w:rPr>
        <w:t xml:space="preserve"> </w:t>
      </w:r>
      <w:r w:rsidRPr="00320467">
        <w:rPr>
          <w:rFonts w:ascii="Times New Roman" w:hAnsi="Times New Roman" w:cs="Times New Roman"/>
        </w:rPr>
        <w:t xml:space="preserve">на постоянной основе в </w:t>
      </w:r>
      <w:proofErr w:type="spellStart"/>
      <w:r w:rsidR="00320467" w:rsidRPr="00320467">
        <w:rPr>
          <w:rFonts w:ascii="Times New Roman" w:hAnsi="Times New Roman" w:cs="Times New Roman"/>
        </w:rPr>
        <w:t>Берёзовском</w:t>
      </w:r>
      <w:proofErr w:type="spellEnd"/>
      <w:r w:rsidRPr="00320467">
        <w:rPr>
          <w:rFonts w:ascii="Times New Roman" w:hAnsi="Times New Roman" w:cs="Times New Roman"/>
        </w:rPr>
        <w:t xml:space="preserve"> сельском поселении </w:t>
      </w:r>
      <w:proofErr w:type="spellStart"/>
      <w:r w:rsidR="00AF7B05" w:rsidRPr="00320467">
        <w:rPr>
          <w:rFonts w:ascii="Times New Roman" w:hAnsi="Times New Roman" w:cs="Times New Roman"/>
        </w:rPr>
        <w:t>Воробьёвского</w:t>
      </w:r>
      <w:proofErr w:type="spellEnd"/>
      <w:r w:rsidRPr="00320467">
        <w:rPr>
          <w:rFonts w:ascii="Times New Roman" w:hAnsi="Times New Roman" w:cs="Times New Roman"/>
        </w:rPr>
        <w:t xml:space="preserve"> муни</w:t>
      </w:r>
      <w:r w:rsidR="00320467" w:rsidRPr="00320467">
        <w:rPr>
          <w:rFonts w:ascii="Times New Roman" w:hAnsi="Times New Roman" w:cs="Times New Roman"/>
        </w:rPr>
        <w:t xml:space="preserve">ципального района, </w:t>
      </w:r>
      <w:proofErr w:type="gramStart"/>
      <w:r w:rsidR="00320467" w:rsidRPr="00320467">
        <w:rPr>
          <w:rFonts w:ascii="Times New Roman" w:hAnsi="Times New Roman" w:cs="Times New Roman"/>
        </w:rPr>
        <w:t>утвержденное</w:t>
      </w:r>
      <w:proofErr w:type="gramEnd"/>
      <w:r w:rsidRPr="00320467">
        <w:rPr>
          <w:rFonts w:ascii="Times New Roman" w:hAnsi="Times New Roman" w:cs="Times New Roman"/>
        </w:rPr>
        <w:t xml:space="preserve"> Решением Совета народных депутатов </w:t>
      </w:r>
      <w:proofErr w:type="spellStart"/>
      <w:r w:rsidR="00320467" w:rsidRPr="00320467">
        <w:rPr>
          <w:rFonts w:ascii="Times New Roman" w:hAnsi="Times New Roman" w:cs="Times New Roman"/>
        </w:rPr>
        <w:t>Берёзовского</w:t>
      </w:r>
      <w:proofErr w:type="spellEnd"/>
      <w:r w:rsidRPr="00320467">
        <w:rPr>
          <w:rFonts w:ascii="Times New Roman" w:hAnsi="Times New Roman" w:cs="Times New Roman"/>
        </w:rPr>
        <w:t xml:space="preserve"> сельского поселения</w:t>
      </w:r>
    </w:p>
    <w:p w:rsidR="001B4CC5" w:rsidRDefault="006D540E" w:rsidP="00AF7B05">
      <w:pPr>
        <w:contextualSpacing/>
        <w:rPr>
          <w:rFonts w:ascii="Times New Roman" w:hAnsi="Times New Roman"/>
        </w:rPr>
      </w:pPr>
      <w:r>
        <w:rPr>
          <w:rFonts w:ascii="Times New Roman" w:hAnsi="Times New Roman" w:cs="Times New Roman"/>
        </w:rPr>
        <w:t xml:space="preserve">                                                      </w:t>
      </w:r>
      <w:r w:rsidR="00DF2F76">
        <w:rPr>
          <w:rFonts w:ascii="Times New Roman" w:hAnsi="Times New Roman" w:cs="Times New Roman"/>
        </w:rPr>
        <w:t xml:space="preserve">            </w:t>
      </w:r>
      <w:r w:rsidR="004538CB">
        <w:rPr>
          <w:rFonts w:ascii="Times New Roman" w:hAnsi="Times New Roman" w:cs="Times New Roman"/>
        </w:rPr>
        <w:t>от 26</w:t>
      </w:r>
      <w:r w:rsidR="00320467">
        <w:rPr>
          <w:rFonts w:ascii="Times New Roman" w:hAnsi="Times New Roman" w:cs="Times New Roman"/>
        </w:rPr>
        <w:t>.09.2024 г.  № 24</w:t>
      </w:r>
    </w:p>
    <w:p w:rsidR="00AF7B05" w:rsidRDefault="00AF7B05">
      <w:pPr>
        <w:ind w:firstLine="709"/>
        <w:contextualSpacing/>
        <w:jc w:val="center"/>
        <w:rPr>
          <w:rFonts w:ascii="Times New Roman" w:hAnsi="Times New Roman" w:cs="Times New Roman"/>
          <w:sz w:val="28"/>
          <w:szCs w:val="28"/>
        </w:rPr>
      </w:pPr>
      <w:bookmarkStart w:id="1" w:name="_GoBack"/>
      <w:bookmarkEnd w:id="1"/>
    </w:p>
    <w:p w:rsidR="001B4CC5" w:rsidRDefault="006D540E">
      <w:pPr>
        <w:ind w:firstLine="709"/>
        <w:contextualSpacing/>
        <w:jc w:val="center"/>
        <w:rPr>
          <w:rFonts w:ascii="Times New Roman" w:hAnsi="Times New Roman" w:cs="Times New Roman"/>
          <w:sz w:val="28"/>
          <w:szCs w:val="28"/>
        </w:rPr>
      </w:pPr>
      <w:r>
        <w:rPr>
          <w:rFonts w:ascii="Times New Roman" w:hAnsi="Times New Roman" w:cs="Times New Roman"/>
          <w:sz w:val="28"/>
          <w:szCs w:val="28"/>
        </w:rPr>
        <w:t>Стаж муниципальной службы</w:t>
      </w:r>
    </w:p>
    <w:p w:rsidR="001B4CC5" w:rsidRDefault="006D540E">
      <w:pPr>
        <w:ind w:firstLine="709"/>
        <w:contextualSpacing/>
        <w:jc w:val="center"/>
        <w:rPr>
          <w:rFonts w:ascii="Times New Roman" w:hAnsi="Times New Roman" w:cs="Times New Roman"/>
          <w:sz w:val="28"/>
          <w:szCs w:val="28"/>
        </w:rPr>
      </w:pPr>
      <w:r>
        <w:rPr>
          <w:rFonts w:ascii="Times New Roman" w:hAnsi="Times New Roman" w:cs="Times New Roman"/>
          <w:sz w:val="28"/>
          <w:szCs w:val="28"/>
        </w:rPr>
        <w:t>для установления доплаты к страховой пенсии по старости (инвалидности), назначаемой в соответствии с федеральным законом «О страховых пенсиях», либо к пенсии, назначаемой в соответствии со статьей 32 закона Российской Федерации «О занятости населения в Российской Федерации»</w:t>
      </w:r>
    </w:p>
    <w:p w:rsidR="001B4CC5" w:rsidRDefault="001B4CC5">
      <w:pPr>
        <w:ind w:firstLine="709"/>
        <w:contextualSpacing/>
        <w:rPr>
          <w:rFonts w:ascii="Times New Roman" w:hAnsi="Times New Roman" w:cs="Times New Roman"/>
          <w:sz w:val="28"/>
          <w:szCs w:val="28"/>
        </w:rPr>
      </w:pPr>
    </w:p>
    <w:tbl>
      <w:tblPr>
        <w:tblW w:w="5000" w:type="pct"/>
        <w:tblInd w:w="-113" w:type="dxa"/>
        <w:tblLayout w:type="fixed"/>
        <w:tblLook w:val="04A0" w:firstRow="1" w:lastRow="0" w:firstColumn="1" w:lastColumn="0" w:noHBand="0" w:noVBand="1"/>
      </w:tblPr>
      <w:tblGrid>
        <w:gridCol w:w="4786"/>
        <w:gridCol w:w="4786"/>
      </w:tblGrid>
      <w:tr w:rsidR="001B4CC5">
        <w:tc>
          <w:tcPr>
            <w:tcW w:w="4819" w:type="dxa"/>
            <w:tcBorders>
              <w:top w:val="single" w:sz="4" w:space="0" w:color="000000"/>
              <w:left w:val="single" w:sz="4" w:space="0" w:color="000000"/>
              <w:bottom w:val="single" w:sz="4" w:space="0" w:color="000000"/>
              <w:right w:val="single" w:sz="4" w:space="0" w:color="000000"/>
            </w:tcBorders>
          </w:tcPr>
          <w:p w:rsidR="001B4CC5" w:rsidRDefault="006D540E">
            <w:pPr>
              <w:ind w:firstLine="0"/>
              <w:contextualSpacing/>
              <w:rPr>
                <w:rFonts w:ascii="Times New Roman" w:eastAsia="Calibri" w:hAnsi="Times New Roman" w:cs="Times New Roman"/>
                <w:sz w:val="28"/>
                <w:szCs w:val="28"/>
                <w:lang w:eastAsia="en-US"/>
              </w:rPr>
            </w:pPr>
            <w:r>
              <w:rPr>
                <w:rFonts w:ascii="Times New Roman" w:hAnsi="Times New Roman" w:cs="Times New Roman"/>
                <w:sz w:val="28"/>
                <w:szCs w:val="28"/>
              </w:rPr>
              <w:t>Год установления доплаты к пенсии</w:t>
            </w:r>
          </w:p>
        </w:tc>
        <w:tc>
          <w:tcPr>
            <w:tcW w:w="4819" w:type="dxa"/>
            <w:tcBorders>
              <w:top w:val="single" w:sz="4" w:space="0" w:color="000000"/>
              <w:left w:val="single" w:sz="4" w:space="0" w:color="000000"/>
              <w:bottom w:val="single" w:sz="4" w:space="0" w:color="000000"/>
              <w:right w:val="single" w:sz="4" w:space="0" w:color="000000"/>
            </w:tcBorders>
          </w:tcPr>
          <w:p w:rsidR="001B4CC5" w:rsidRDefault="006D540E">
            <w:pPr>
              <w:ind w:firstLine="0"/>
              <w:contextualSpacing/>
              <w:rPr>
                <w:rFonts w:ascii="Times New Roman" w:eastAsia="Calibri" w:hAnsi="Times New Roman" w:cs="Times New Roman"/>
                <w:sz w:val="28"/>
                <w:szCs w:val="28"/>
                <w:lang w:eastAsia="en-US"/>
              </w:rPr>
            </w:pPr>
            <w:r>
              <w:rPr>
                <w:rFonts w:ascii="Times New Roman" w:hAnsi="Times New Roman" w:cs="Times New Roman"/>
                <w:sz w:val="28"/>
                <w:szCs w:val="28"/>
              </w:rPr>
              <w:t>Стаж для установления доплаты к пенсии в соответствующем году</w:t>
            </w:r>
          </w:p>
        </w:tc>
      </w:tr>
      <w:tr w:rsidR="001B4CC5">
        <w:tc>
          <w:tcPr>
            <w:tcW w:w="4819" w:type="dxa"/>
            <w:tcBorders>
              <w:top w:val="single" w:sz="4" w:space="0" w:color="000000"/>
              <w:left w:val="single" w:sz="4" w:space="0" w:color="000000"/>
              <w:bottom w:val="single" w:sz="4" w:space="0" w:color="000000"/>
              <w:right w:val="single" w:sz="4" w:space="0" w:color="000000"/>
            </w:tcBorders>
          </w:tcPr>
          <w:p w:rsidR="001B4CC5" w:rsidRDefault="006D540E">
            <w:pPr>
              <w:ind w:firstLine="0"/>
              <w:contextualSpacing/>
              <w:rPr>
                <w:rFonts w:ascii="Times New Roman" w:eastAsia="Calibri" w:hAnsi="Times New Roman" w:cs="Times New Roman"/>
                <w:sz w:val="28"/>
                <w:szCs w:val="28"/>
                <w:lang w:eastAsia="en-US"/>
              </w:rPr>
            </w:pPr>
            <w:r>
              <w:rPr>
                <w:rFonts w:ascii="Times New Roman" w:hAnsi="Times New Roman" w:cs="Times New Roman"/>
                <w:sz w:val="28"/>
                <w:szCs w:val="28"/>
              </w:rPr>
              <w:t>2018</w:t>
            </w:r>
          </w:p>
        </w:tc>
        <w:tc>
          <w:tcPr>
            <w:tcW w:w="4819" w:type="dxa"/>
            <w:tcBorders>
              <w:top w:val="single" w:sz="4" w:space="0" w:color="000000"/>
              <w:left w:val="single" w:sz="4" w:space="0" w:color="000000"/>
              <w:bottom w:val="single" w:sz="4" w:space="0" w:color="000000"/>
              <w:right w:val="single" w:sz="4" w:space="0" w:color="000000"/>
            </w:tcBorders>
          </w:tcPr>
          <w:p w:rsidR="001B4CC5" w:rsidRDefault="006D540E">
            <w:pPr>
              <w:ind w:firstLine="0"/>
              <w:contextualSpacing/>
              <w:rPr>
                <w:rFonts w:ascii="Times New Roman" w:eastAsia="Calibri" w:hAnsi="Times New Roman" w:cs="Times New Roman"/>
                <w:sz w:val="28"/>
                <w:szCs w:val="28"/>
                <w:lang w:eastAsia="en-US"/>
              </w:rPr>
            </w:pPr>
            <w:r>
              <w:rPr>
                <w:rFonts w:ascii="Times New Roman" w:hAnsi="Times New Roman" w:cs="Times New Roman"/>
                <w:sz w:val="28"/>
                <w:szCs w:val="28"/>
              </w:rPr>
              <w:t>16 лет</w:t>
            </w:r>
          </w:p>
        </w:tc>
      </w:tr>
      <w:tr w:rsidR="001B4CC5">
        <w:tc>
          <w:tcPr>
            <w:tcW w:w="4819" w:type="dxa"/>
            <w:tcBorders>
              <w:top w:val="single" w:sz="4" w:space="0" w:color="000000"/>
              <w:left w:val="single" w:sz="4" w:space="0" w:color="000000"/>
              <w:bottom w:val="single" w:sz="4" w:space="0" w:color="000000"/>
              <w:right w:val="single" w:sz="4" w:space="0" w:color="000000"/>
            </w:tcBorders>
          </w:tcPr>
          <w:p w:rsidR="001B4CC5" w:rsidRDefault="006D540E">
            <w:pPr>
              <w:ind w:firstLine="0"/>
              <w:contextualSpacing/>
              <w:rPr>
                <w:rFonts w:ascii="Times New Roman" w:eastAsia="Calibri" w:hAnsi="Times New Roman" w:cs="Times New Roman"/>
                <w:sz w:val="28"/>
                <w:szCs w:val="28"/>
                <w:lang w:eastAsia="en-US"/>
              </w:rPr>
            </w:pPr>
            <w:r>
              <w:rPr>
                <w:rFonts w:ascii="Times New Roman" w:hAnsi="Times New Roman" w:cs="Times New Roman"/>
                <w:sz w:val="28"/>
                <w:szCs w:val="28"/>
              </w:rPr>
              <w:t>2019</w:t>
            </w:r>
          </w:p>
        </w:tc>
        <w:tc>
          <w:tcPr>
            <w:tcW w:w="4819" w:type="dxa"/>
            <w:tcBorders>
              <w:top w:val="single" w:sz="4" w:space="0" w:color="000000"/>
              <w:left w:val="single" w:sz="4" w:space="0" w:color="000000"/>
              <w:bottom w:val="single" w:sz="4" w:space="0" w:color="000000"/>
              <w:right w:val="single" w:sz="4" w:space="0" w:color="000000"/>
            </w:tcBorders>
          </w:tcPr>
          <w:p w:rsidR="001B4CC5" w:rsidRDefault="006D540E">
            <w:pPr>
              <w:ind w:firstLine="0"/>
              <w:contextualSpacing/>
              <w:rPr>
                <w:rFonts w:ascii="Times New Roman" w:eastAsia="Calibri" w:hAnsi="Times New Roman" w:cs="Times New Roman"/>
                <w:sz w:val="28"/>
                <w:szCs w:val="28"/>
                <w:lang w:eastAsia="en-US"/>
              </w:rPr>
            </w:pPr>
            <w:r>
              <w:rPr>
                <w:rFonts w:ascii="Times New Roman" w:hAnsi="Times New Roman" w:cs="Times New Roman"/>
                <w:sz w:val="28"/>
                <w:szCs w:val="28"/>
              </w:rPr>
              <w:t>16 лет 6 месяцев</w:t>
            </w:r>
          </w:p>
        </w:tc>
      </w:tr>
      <w:tr w:rsidR="001B4CC5">
        <w:tc>
          <w:tcPr>
            <w:tcW w:w="4819" w:type="dxa"/>
            <w:tcBorders>
              <w:top w:val="single" w:sz="4" w:space="0" w:color="000000"/>
              <w:left w:val="single" w:sz="4" w:space="0" w:color="000000"/>
              <w:bottom w:val="single" w:sz="4" w:space="0" w:color="000000"/>
              <w:right w:val="single" w:sz="4" w:space="0" w:color="000000"/>
            </w:tcBorders>
          </w:tcPr>
          <w:p w:rsidR="001B4CC5" w:rsidRDefault="006D540E">
            <w:pPr>
              <w:ind w:firstLine="0"/>
              <w:contextualSpacing/>
              <w:rPr>
                <w:rFonts w:ascii="Times New Roman" w:eastAsia="Calibri" w:hAnsi="Times New Roman" w:cs="Times New Roman"/>
                <w:sz w:val="28"/>
                <w:szCs w:val="28"/>
                <w:lang w:eastAsia="en-US"/>
              </w:rPr>
            </w:pPr>
            <w:r>
              <w:rPr>
                <w:rFonts w:ascii="Times New Roman" w:hAnsi="Times New Roman" w:cs="Times New Roman"/>
                <w:sz w:val="28"/>
                <w:szCs w:val="28"/>
              </w:rPr>
              <w:t>2020</w:t>
            </w:r>
          </w:p>
        </w:tc>
        <w:tc>
          <w:tcPr>
            <w:tcW w:w="4819" w:type="dxa"/>
            <w:tcBorders>
              <w:top w:val="single" w:sz="4" w:space="0" w:color="000000"/>
              <w:left w:val="single" w:sz="4" w:space="0" w:color="000000"/>
              <w:bottom w:val="single" w:sz="4" w:space="0" w:color="000000"/>
              <w:right w:val="single" w:sz="4" w:space="0" w:color="000000"/>
            </w:tcBorders>
          </w:tcPr>
          <w:p w:rsidR="001B4CC5" w:rsidRDefault="006D540E">
            <w:pPr>
              <w:ind w:firstLine="0"/>
              <w:contextualSpacing/>
              <w:rPr>
                <w:rFonts w:ascii="Times New Roman" w:eastAsia="Calibri" w:hAnsi="Times New Roman" w:cs="Times New Roman"/>
                <w:sz w:val="28"/>
                <w:szCs w:val="28"/>
                <w:lang w:eastAsia="en-US"/>
              </w:rPr>
            </w:pPr>
            <w:r>
              <w:rPr>
                <w:rFonts w:ascii="Times New Roman" w:hAnsi="Times New Roman" w:cs="Times New Roman"/>
                <w:sz w:val="28"/>
                <w:szCs w:val="28"/>
              </w:rPr>
              <w:t>17 лет</w:t>
            </w:r>
          </w:p>
        </w:tc>
      </w:tr>
      <w:tr w:rsidR="001B4CC5">
        <w:tc>
          <w:tcPr>
            <w:tcW w:w="4819" w:type="dxa"/>
            <w:tcBorders>
              <w:top w:val="single" w:sz="4" w:space="0" w:color="000000"/>
              <w:left w:val="single" w:sz="4" w:space="0" w:color="000000"/>
              <w:bottom w:val="single" w:sz="4" w:space="0" w:color="000000"/>
              <w:right w:val="single" w:sz="4" w:space="0" w:color="000000"/>
            </w:tcBorders>
          </w:tcPr>
          <w:p w:rsidR="001B4CC5" w:rsidRDefault="006D540E">
            <w:pPr>
              <w:ind w:firstLine="0"/>
              <w:contextualSpacing/>
              <w:rPr>
                <w:rFonts w:ascii="Times New Roman" w:eastAsia="Calibri" w:hAnsi="Times New Roman" w:cs="Times New Roman"/>
                <w:sz w:val="28"/>
                <w:szCs w:val="28"/>
                <w:lang w:eastAsia="en-US"/>
              </w:rPr>
            </w:pPr>
            <w:r>
              <w:rPr>
                <w:rFonts w:ascii="Times New Roman" w:hAnsi="Times New Roman" w:cs="Times New Roman"/>
                <w:sz w:val="28"/>
                <w:szCs w:val="28"/>
              </w:rPr>
              <w:t>2021</w:t>
            </w:r>
          </w:p>
        </w:tc>
        <w:tc>
          <w:tcPr>
            <w:tcW w:w="4819" w:type="dxa"/>
            <w:tcBorders>
              <w:top w:val="single" w:sz="4" w:space="0" w:color="000000"/>
              <w:left w:val="single" w:sz="4" w:space="0" w:color="000000"/>
              <w:bottom w:val="single" w:sz="4" w:space="0" w:color="000000"/>
              <w:right w:val="single" w:sz="4" w:space="0" w:color="000000"/>
            </w:tcBorders>
          </w:tcPr>
          <w:p w:rsidR="001B4CC5" w:rsidRDefault="006D540E">
            <w:pPr>
              <w:ind w:firstLine="0"/>
              <w:contextualSpacing/>
              <w:rPr>
                <w:rFonts w:ascii="Times New Roman" w:eastAsia="Calibri" w:hAnsi="Times New Roman" w:cs="Times New Roman"/>
                <w:sz w:val="28"/>
                <w:szCs w:val="28"/>
                <w:lang w:eastAsia="en-US"/>
              </w:rPr>
            </w:pPr>
            <w:r>
              <w:rPr>
                <w:rFonts w:ascii="Times New Roman" w:hAnsi="Times New Roman" w:cs="Times New Roman"/>
                <w:sz w:val="28"/>
                <w:szCs w:val="28"/>
              </w:rPr>
              <w:t>17 лет 6 месяцев</w:t>
            </w:r>
          </w:p>
        </w:tc>
      </w:tr>
      <w:tr w:rsidR="001B4CC5">
        <w:tc>
          <w:tcPr>
            <w:tcW w:w="4819" w:type="dxa"/>
            <w:tcBorders>
              <w:top w:val="single" w:sz="4" w:space="0" w:color="000000"/>
              <w:left w:val="single" w:sz="4" w:space="0" w:color="000000"/>
              <w:bottom w:val="single" w:sz="4" w:space="0" w:color="000000"/>
              <w:right w:val="single" w:sz="4" w:space="0" w:color="000000"/>
            </w:tcBorders>
          </w:tcPr>
          <w:p w:rsidR="001B4CC5" w:rsidRDefault="006D540E">
            <w:pPr>
              <w:ind w:firstLine="0"/>
              <w:contextualSpacing/>
              <w:rPr>
                <w:rFonts w:ascii="Times New Roman" w:eastAsia="Calibri" w:hAnsi="Times New Roman" w:cs="Times New Roman"/>
                <w:sz w:val="28"/>
                <w:szCs w:val="28"/>
                <w:lang w:eastAsia="en-US"/>
              </w:rPr>
            </w:pPr>
            <w:r>
              <w:rPr>
                <w:rFonts w:ascii="Times New Roman" w:hAnsi="Times New Roman" w:cs="Times New Roman"/>
                <w:sz w:val="28"/>
                <w:szCs w:val="28"/>
              </w:rPr>
              <w:t>2022</w:t>
            </w:r>
          </w:p>
        </w:tc>
        <w:tc>
          <w:tcPr>
            <w:tcW w:w="4819" w:type="dxa"/>
            <w:tcBorders>
              <w:top w:val="single" w:sz="4" w:space="0" w:color="000000"/>
              <w:left w:val="single" w:sz="4" w:space="0" w:color="000000"/>
              <w:bottom w:val="single" w:sz="4" w:space="0" w:color="000000"/>
              <w:right w:val="single" w:sz="4" w:space="0" w:color="000000"/>
            </w:tcBorders>
          </w:tcPr>
          <w:p w:rsidR="001B4CC5" w:rsidRDefault="006D540E">
            <w:pPr>
              <w:ind w:firstLine="0"/>
              <w:contextualSpacing/>
              <w:rPr>
                <w:rFonts w:ascii="Times New Roman" w:eastAsia="Calibri" w:hAnsi="Times New Roman" w:cs="Times New Roman"/>
                <w:sz w:val="28"/>
                <w:szCs w:val="28"/>
                <w:lang w:eastAsia="en-US"/>
              </w:rPr>
            </w:pPr>
            <w:r>
              <w:rPr>
                <w:rFonts w:ascii="Times New Roman" w:hAnsi="Times New Roman" w:cs="Times New Roman"/>
                <w:sz w:val="28"/>
                <w:szCs w:val="28"/>
              </w:rPr>
              <w:t>18 лет</w:t>
            </w:r>
          </w:p>
        </w:tc>
      </w:tr>
      <w:tr w:rsidR="001B4CC5">
        <w:tc>
          <w:tcPr>
            <w:tcW w:w="4819" w:type="dxa"/>
            <w:tcBorders>
              <w:top w:val="single" w:sz="4" w:space="0" w:color="000000"/>
              <w:left w:val="single" w:sz="4" w:space="0" w:color="000000"/>
              <w:bottom w:val="single" w:sz="4" w:space="0" w:color="000000"/>
              <w:right w:val="single" w:sz="4" w:space="0" w:color="000000"/>
            </w:tcBorders>
          </w:tcPr>
          <w:p w:rsidR="001B4CC5" w:rsidRDefault="006D540E">
            <w:pPr>
              <w:ind w:firstLine="0"/>
              <w:contextualSpacing/>
              <w:rPr>
                <w:rFonts w:ascii="Times New Roman" w:eastAsia="Calibri" w:hAnsi="Times New Roman" w:cs="Times New Roman"/>
                <w:sz w:val="28"/>
                <w:szCs w:val="28"/>
                <w:lang w:eastAsia="en-US"/>
              </w:rPr>
            </w:pPr>
            <w:r>
              <w:rPr>
                <w:rFonts w:ascii="Times New Roman" w:hAnsi="Times New Roman" w:cs="Times New Roman"/>
                <w:sz w:val="28"/>
                <w:szCs w:val="28"/>
              </w:rPr>
              <w:t>2023</w:t>
            </w:r>
          </w:p>
        </w:tc>
        <w:tc>
          <w:tcPr>
            <w:tcW w:w="4819" w:type="dxa"/>
            <w:tcBorders>
              <w:top w:val="single" w:sz="4" w:space="0" w:color="000000"/>
              <w:left w:val="single" w:sz="4" w:space="0" w:color="000000"/>
              <w:bottom w:val="single" w:sz="4" w:space="0" w:color="000000"/>
              <w:right w:val="single" w:sz="4" w:space="0" w:color="000000"/>
            </w:tcBorders>
          </w:tcPr>
          <w:p w:rsidR="001B4CC5" w:rsidRDefault="006D540E">
            <w:pPr>
              <w:ind w:firstLine="0"/>
              <w:contextualSpacing/>
              <w:rPr>
                <w:rFonts w:ascii="Times New Roman" w:eastAsia="Calibri" w:hAnsi="Times New Roman" w:cs="Times New Roman"/>
                <w:sz w:val="28"/>
                <w:szCs w:val="28"/>
                <w:lang w:eastAsia="en-US"/>
              </w:rPr>
            </w:pPr>
            <w:r>
              <w:rPr>
                <w:rFonts w:ascii="Times New Roman" w:hAnsi="Times New Roman" w:cs="Times New Roman"/>
                <w:sz w:val="28"/>
                <w:szCs w:val="28"/>
              </w:rPr>
              <w:t>18 лет 6 месяцев</w:t>
            </w:r>
          </w:p>
        </w:tc>
      </w:tr>
      <w:tr w:rsidR="001B4CC5">
        <w:tc>
          <w:tcPr>
            <w:tcW w:w="4819" w:type="dxa"/>
            <w:tcBorders>
              <w:top w:val="single" w:sz="4" w:space="0" w:color="000000"/>
              <w:left w:val="single" w:sz="4" w:space="0" w:color="000000"/>
              <w:bottom w:val="single" w:sz="4" w:space="0" w:color="000000"/>
              <w:right w:val="single" w:sz="4" w:space="0" w:color="000000"/>
            </w:tcBorders>
          </w:tcPr>
          <w:p w:rsidR="001B4CC5" w:rsidRDefault="006D540E">
            <w:pPr>
              <w:ind w:firstLine="0"/>
              <w:contextualSpacing/>
              <w:rPr>
                <w:rFonts w:ascii="Times New Roman" w:eastAsia="Calibri" w:hAnsi="Times New Roman" w:cs="Times New Roman"/>
                <w:sz w:val="28"/>
                <w:szCs w:val="28"/>
                <w:lang w:eastAsia="en-US"/>
              </w:rPr>
            </w:pPr>
            <w:r>
              <w:rPr>
                <w:rFonts w:ascii="Times New Roman" w:hAnsi="Times New Roman" w:cs="Times New Roman"/>
                <w:sz w:val="28"/>
                <w:szCs w:val="28"/>
              </w:rPr>
              <w:t>2024</w:t>
            </w:r>
          </w:p>
        </w:tc>
        <w:tc>
          <w:tcPr>
            <w:tcW w:w="4819" w:type="dxa"/>
            <w:tcBorders>
              <w:top w:val="single" w:sz="4" w:space="0" w:color="000000"/>
              <w:left w:val="single" w:sz="4" w:space="0" w:color="000000"/>
              <w:bottom w:val="single" w:sz="4" w:space="0" w:color="000000"/>
              <w:right w:val="single" w:sz="4" w:space="0" w:color="000000"/>
            </w:tcBorders>
          </w:tcPr>
          <w:p w:rsidR="001B4CC5" w:rsidRDefault="006D540E">
            <w:pPr>
              <w:ind w:firstLine="0"/>
              <w:contextualSpacing/>
              <w:rPr>
                <w:rFonts w:ascii="Times New Roman" w:eastAsia="Calibri" w:hAnsi="Times New Roman" w:cs="Times New Roman"/>
                <w:sz w:val="28"/>
                <w:szCs w:val="28"/>
                <w:lang w:eastAsia="en-US"/>
              </w:rPr>
            </w:pPr>
            <w:r>
              <w:rPr>
                <w:rFonts w:ascii="Times New Roman" w:hAnsi="Times New Roman" w:cs="Times New Roman"/>
                <w:sz w:val="28"/>
                <w:szCs w:val="28"/>
              </w:rPr>
              <w:t>19 лет</w:t>
            </w:r>
          </w:p>
        </w:tc>
      </w:tr>
      <w:tr w:rsidR="001B4CC5">
        <w:tc>
          <w:tcPr>
            <w:tcW w:w="4819" w:type="dxa"/>
            <w:tcBorders>
              <w:top w:val="single" w:sz="4" w:space="0" w:color="000000"/>
              <w:left w:val="single" w:sz="4" w:space="0" w:color="000000"/>
              <w:bottom w:val="single" w:sz="4" w:space="0" w:color="000000"/>
              <w:right w:val="single" w:sz="4" w:space="0" w:color="000000"/>
            </w:tcBorders>
          </w:tcPr>
          <w:p w:rsidR="001B4CC5" w:rsidRDefault="006D540E">
            <w:pPr>
              <w:ind w:firstLine="0"/>
              <w:contextualSpacing/>
              <w:rPr>
                <w:rFonts w:ascii="Times New Roman" w:eastAsia="Calibri" w:hAnsi="Times New Roman" w:cs="Times New Roman"/>
                <w:sz w:val="28"/>
                <w:szCs w:val="28"/>
                <w:lang w:eastAsia="en-US"/>
              </w:rPr>
            </w:pPr>
            <w:r>
              <w:rPr>
                <w:rFonts w:ascii="Times New Roman" w:hAnsi="Times New Roman" w:cs="Times New Roman"/>
                <w:sz w:val="28"/>
                <w:szCs w:val="28"/>
              </w:rPr>
              <w:t>2025</w:t>
            </w:r>
          </w:p>
        </w:tc>
        <w:tc>
          <w:tcPr>
            <w:tcW w:w="4819" w:type="dxa"/>
            <w:tcBorders>
              <w:top w:val="single" w:sz="4" w:space="0" w:color="000000"/>
              <w:left w:val="single" w:sz="4" w:space="0" w:color="000000"/>
              <w:bottom w:val="single" w:sz="4" w:space="0" w:color="000000"/>
              <w:right w:val="single" w:sz="4" w:space="0" w:color="000000"/>
            </w:tcBorders>
          </w:tcPr>
          <w:p w:rsidR="001B4CC5" w:rsidRDefault="006D540E">
            <w:pPr>
              <w:ind w:firstLine="0"/>
              <w:contextualSpacing/>
              <w:rPr>
                <w:rFonts w:ascii="Times New Roman" w:eastAsia="Calibri" w:hAnsi="Times New Roman" w:cs="Times New Roman"/>
                <w:sz w:val="28"/>
                <w:szCs w:val="28"/>
                <w:lang w:eastAsia="en-US"/>
              </w:rPr>
            </w:pPr>
            <w:r>
              <w:rPr>
                <w:rFonts w:ascii="Times New Roman" w:hAnsi="Times New Roman" w:cs="Times New Roman"/>
                <w:sz w:val="28"/>
                <w:szCs w:val="28"/>
              </w:rPr>
              <w:t>19 лет 6 месяцев</w:t>
            </w:r>
          </w:p>
        </w:tc>
      </w:tr>
      <w:tr w:rsidR="001B4CC5">
        <w:tc>
          <w:tcPr>
            <w:tcW w:w="4819" w:type="dxa"/>
            <w:tcBorders>
              <w:top w:val="single" w:sz="4" w:space="0" w:color="000000"/>
              <w:left w:val="single" w:sz="4" w:space="0" w:color="000000"/>
              <w:bottom w:val="single" w:sz="4" w:space="0" w:color="000000"/>
              <w:right w:val="single" w:sz="4" w:space="0" w:color="000000"/>
            </w:tcBorders>
          </w:tcPr>
          <w:p w:rsidR="001B4CC5" w:rsidRDefault="006D540E">
            <w:pPr>
              <w:ind w:firstLine="0"/>
              <w:contextualSpacing/>
              <w:rPr>
                <w:rFonts w:ascii="Times New Roman" w:eastAsia="Calibri" w:hAnsi="Times New Roman" w:cs="Times New Roman"/>
                <w:sz w:val="28"/>
                <w:szCs w:val="28"/>
                <w:lang w:eastAsia="en-US"/>
              </w:rPr>
            </w:pPr>
            <w:r>
              <w:rPr>
                <w:rFonts w:ascii="Times New Roman" w:hAnsi="Times New Roman" w:cs="Times New Roman"/>
                <w:sz w:val="28"/>
                <w:szCs w:val="28"/>
              </w:rPr>
              <w:t>2026 и последующие годы</w:t>
            </w:r>
          </w:p>
        </w:tc>
        <w:tc>
          <w:tcPr>
            <w:tcW w:w="4819" w:type="dxa"/>
            <w:tcBorders>
              <w:top w:val="single" w:sz="4" w:space="0" w:color="000000"/>
              <w:left w:val="single" w:sz="4" w:space="0" w:color="000000"/>
              <w:bottom w:val="single" w:sz="4" w:space="0" w:color="000000"/>
              <w:right w:val="single" w:sz="4" w:space="0" w:color="000000"/>
            </w:tcBorders>
          </w:tcPr>
          <w:p w:rsidR="001B4CC5" w:rsidRDefault="006D540E">
            <w:pPr>
              <w:ind w:firstLine="0"/>
              <w:contextualSpacing/>
              <w:rPr>
                <w:rFonts w:ascii="Times New Roman" w:eastAsia="Calibri" w:hAnsi="Times New Roman" w:cs="Times New Roman"/>
                <w:sz w:val="28"/>
                <w:szCs w:val="28"/>
                <w:lang w:eastAsia="en-US"/>
              </w:rPr>
            </w:pPr>
            <w:r>
              <w:rPr>
                <w:rFonts w:ascii="Times New Roman" w:hAnsi="Times New Roman" w:cs="Times New Roman"/>
                <w:sz w:val="28"/>
                <w:szCs w:val="28"/>
              </w:rPr>
              <w:t>20 лет</w:t>
            </w:r>
          </w:p>
        </w:tc>
      </w:tr>
    </w:tbl>
    <w:p w:rsidR="001B4CC5" w:rsidRDefault="001B4CC5">
      <w:pPr>
        <w:pStyle w:val="a4"/>
        <w:ind w:left="0" w:firstLine="709"/>
        <w:rPr>
          <w:rFonts w:ascii="Times New Roman" w:hAnsi="Times New Roman" w:cs="Times New Roman"/>
          <w:sz w:val="28"/>
          <w:szCs w:val="28"/>
        </w:rPr>
      </w:pPr>
    </w:p>
    <w:sectPr w:rsidR="001B4CC5" w:rsidSect="00106588">
      <w:headerReference w:type="default" r:id="rId8"/>
      <w:footerReference w:type="default" r:id="rId9"/>
      <w:pgSz w:w="11906" w:h="16838"/>
      <w:pgMar w:top="1134" w:right="849" w:bottom="1276" w:left="1701" w:header="709" w:footer="709" w:gutter="0"/>
      <w:cols w:space="170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4827" w:rsidRDefault="00DB4827">
      <w:r>
        <w:separator/>
      </w:r>
    </w:p>
  </w:endnote>
  <w:endnote w:type="continuationSeparator" w:id="0">
    <w:p w:rsidR="00DB4827" w:rsidRDefault="00DB4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DejaVu Sans">
    <w:altName w:val="Malgun Gothic"/>
    <w:charset w:val="00"/>
    <w:family w:val="auto"/>
    <w:pitch w:val="default"/>
  </w:font>
  <w:font w:name="Arial">
    <w:panose1 w:val="020B0604020202020204"/>
    <w:charset w:val="CC"/>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CC5" w:rsidRDefault="001B4CC5">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4827" w:rsidRDefault="00DB4827">
      <w:r>
        <w:separator/>
      </w:r>
    </w:p>
  </w:footnote>
  <w:footnote w:type="continuationSeparator" w:id="0">
    <w:p w:rsidR="00DB4827" w:rsidRDefault="00DB48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CC5" w:rsidRDefault="001B4CC5">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1949D9"/>
    <w:multiLevelType w:val="hybridMultilevel"/>
    <w:tmpl w:val="7B387F86"/>
    <w:lvl w:ilvl="0" w:tplc="C1DA5EBA">
      <w:start w:val="8"/>
      <w:numFmt w:val="decimal"/>
      <w:lvlText w:val="%1."/>
      <w:lvlJc w:val="left"/>
      <w:pPr>
        <w:tabs>
          <w:tab w:val="num" w:pos="0"/>
        </w:tabs>
        <w:ind w:left="810" w:hanging="360"/>
      </w:pPr>
    </w:lvl>
    <w:lvl w:ilvl="1" w:tplc="89002462">
      <w:start w:val="1"/>
      <w:numFmt w:val="bullet"/>
      <w:lvlText w:val="o"/>
      <w:lvlJc w:val="left"/>
      <w:pPr>
        <w:ind w:left="1440" w:hanging="360"/>
      </w:pPr>
      <w:rPr>
        <w:rFonts w:ascii="Courier New" w:eastAsia="Courier New" w:hAnsi="Courier New" w:cs="Courier New" w:hint="default"/>
      </w:rPr>
    </w:lvl>
    <w:lvl w:ilvl="2" w:tplc="228E1D78">
      <w:start w:val="1"/>
      <w:numFmt w:val="bullet"/>
      <w:lvlText w:val="§"/>
      <w:lvlJc w:val="left"/>
      <w:pPr>
        <w:ind w:left="2160" w:hanging="360"/>
      </w:pPr>
      <w:rPr>
        <w:rFonts w:ascii="Wingdings" w:eastAsia="Wingdings" w:hAnsi="Wingdings" w:cs="Wingdings" w:hint="default"/>
      </w:rPr>
    </w:lvl>
    <w:lvl w:ilvl="3" w:tplc="D2BE7462">
      <w:start w:val="1"/>
      <w:numFmt w:val="bullet"/>
      <w:lvlText w:val="·"/>
      <w:lvlJc w:val="left"/>
      <w:pPr>
        <w:ind w:left="2880" w:hanging="360"/>
      </w:pPr>
      <w:rPr>
        <w:rFonts w:ascii="Symbol" w:eastAsia="Symbol" w:hAnsi="Symbol" w:cs="Symbol" w:hint="default"/>
      </w:rPr>
    </w:lvl>
    <w:lvl w:ilvl="4" w:tplc="2E4200FA">
      <w:start w:val="1"/>
      <w:numFmt w:val="bullet"/>
      <w:lvlText w:val="o"/>
      <w:lvlJc w:val="left"/>
      <w:pPr>
        <w:ind w:left="3600" w:hanging="360"/>
      </w:pPr>
      <w:rPr>
        <w:rFonts w:ascii="Courier New" w:eastAsia="Courier New" w:hAnsi="Courier New" w:cs="Courier New" w:hint="default"/>
      </w:rPr>
    </w:lvl>
    <w:lvl w:ilvl="5" w:tplc="D9786522">
      <w:start w:val="1"/>
      <w:numFmt w:val="bullet"/>
      <w:lvlText w:val="§"/>
      <w:lvlJc w:val="left"/>
      <w:pPr>
        <w:ind w:left="4320" w:hanging="360"/>
      </w:pPr>
      <w:rPr>
        <w:rFonts w:ascii="Wingdings" w:eastAsia="Wingdings" w:hAnsi="Wingdings" w:cs="Wingdings" w:hint="default"/>
      </w:rPr>
    </w:lvl>
    <w:lvl w:ilvl="6" w:tplc="2E7CD8DE">
      <w:start w:val="1"/>
      <w:numFmt w:val="bullet"/>
      <w:lvlText w:val="·"/>
      <w:lvlJc w:val="left"/>
      <w:pPr>
        <w:ind w:left="5040" w:hanging="360"/>
      </w:pPr>
      <w:rPr>
        <w:rFonts w:ascii="Symbol" w:eastAsia="Symbol" w:hAnsi="Symbol" w:cs="Symbol" w:hint="default"/>
      </w:rPr>
    </w:lvl>
    <w:lvl w:ilvl="7" w:tplc="5DFAA3F8">
      <w:start w:val="1"/>
      <w:numFmt w:val="bullet"/>
      <w:lvlText w:val="o"/>
      <w:lvlJc w:val="left"/>
      <w:pPr>
        <w:ind w:left="5760" w:hanging="360"/>
      </w:pPr>
      <w:rPr>
        <w:rFonts w:ascii="Courier New" w:eastAsia="Courier New" w:hAnsi="Courier New" w:cs="Courier New" w:hint="default"/>
      </w:rPr>
    </w:lvl>
    <w:lvl w:ilvl="8" w:tplc="FA44C816">
      <w:start w:val="1"/>
      <w:numFmt w:val="bullet"/>
      <w:lvlText w:val="§"/>
      <w:lvlJc w:val="left"/>
      <w:pPr>
        <w:ind w:left="6480" w:hanging="360"/>
      </w:pPr>
      <w:rPr>
        <w:rFonts w:ascii="Wingdings" w:eastAsia="Wingdings" w:hAnsi="Wingdings" w:cs="Wingdings" w:hint="default"/>
      </w:rPr>
    </w:lvl>
  </w:abstractNum>
  <w:abstractNum w:abstractNumId="1">
    <w:nsid w:val="41D966D2"/>
    <w:multiLevelType w:val="hybridMultilevel"/>
    <w:tmpl w:val="92229EA0"/>
    <w:lvl w:ilvl="0" w:tplc="EF5A132E">
      <w:start w:val="7"/>
      <w:numFmt w:val="decimal"/>
      <w:lvlText w:val="%1."/>
      <w:lvlJc w:val="left"/>
      <w:pPr>
        <w:tabs>
          <w:tab w:val="num" w:pos="0"/>
        </w:tabs>
        <w:ind w:left="1170" w:hanging="360"/>
      </w:pPr>
    </w:lvl>
    <w:lvl w:ilvl="1" w:tplc="2A4E3AD4">
      <w:start w:val="1"/>
      <w:numFmt w:val="bullet"/>
      <w:lvlText w:val="o"/>
      <w:lvlJc w:val="left"/>
      <w:pPr>
        <w:ind w:left="1440" w:hanging="360"/>
      </w:pPr>
      <w:rPr>
        <w:rFonts w:ascii="Courier New" w:eastAsia="Courier New" w:hAnsi="Courier New" w:cs="Courier New" w:hint="default"/>
      </w:rPr>
    </w:lvl>
    <w:lvl w:ilvl="2" w:tplc="2926FC06">
      <w:start w:val="1"/>
      <w:numFmt w:val="bullet"/>
      <w:lvlText w:val="§"/>
      <w:lvlJc w:val="left"/>
      <w:pPr>
        <w:ind w:left="2160" w:hanging="360"/>
      </w:pPr>
      <w:rPr>
        <w:rFonts w:ascii="Wingdings" w:eastAsia="Wingdings" w:hAnsi="Wingdings" w:cs="Wingdings" w:hint="default"/>
      </w:rPr>
    </w:lvl>
    <w:lvl w:ilvl="3" w:tplc="161CB602">
      <w:start w:val="1"/>
      <w:numFmt w:val="bullet"/>
      <w:lvlText w:val="·"/>
      <w:lvlJc w:val="left"/>
      <w:pPr>
        <w:ind w:left="2880" w:hanging="360"/>
      </w:pPr>
      <w:rPr>
        <w:rFonts w:ascii="Symbol" w:eastAsia="Symbol" w:hAnsi="Symbol" w:cs="Symbol" w:hint="default"/>
      </w:rPr>
    </w:lvl>
    <w:lvl w:ilvl="4" w:tplc="02D060BC">
      <w:start w:val="1"/>
      <w:numFmt w:val="bullet"/>
      <w:lvlText w:val="o"/>
      <w:lvlJc w:val="left"/>
      <w:pPr>
        <w:ind w:left="3600" w:hanging="360"/>
      </w:pPr>
      <w:rPr>
        <w:rFonts w:ascii="Courier New" w:eastAsia="Courier New" w:hAnsi="Courier New" w:cs="Courier New" w:hint="default"/>
      </w:rPr>
    </w:lvl>
    <w:lvl w:ilvl="5" w:tplc="A25AC0F0">
      <w:start w:val="1"/>
      <w:numFmt w:val="bullet"/>
      <w:lvlText w:val="§"/>
      <w:lvlJc w:val="left"/>
      <w:pPr>
        <w:ind w:left="4320" w:hanging="360"/>
      </w:pPr>
      <w:rPr>
        <w:rFonts w:ascii="Wingdings" w:eastAsia="Wingdings" w:hAnsi="Wingdings" w:cs="Wingdings" w:hint="default"/>
      </w:rPr>
    </w:lvl>
    <w:lvl w:ilvl="6" w:tplc="483815DA">
      <w:start w:val="1"/>
      <w:numFmt w:val="bullet"/>
      <w:lvlText w:val="·"/>
      <w:lvlJc w:val="left"/>
      <w:pPr>
        <w:ind w:left="5040" w:hanging="360"/>
      </w:pPr>
      <w:rPr>
        <w:rFonts w:ascii="Symbol" w:eastAsia="Symbol" w:hAnsi="Symbol" w:cs="Symbol" w:hint="default"/>
      </w:rPr>
    </w:lvl>
    <w:lvl w:ilvl="7" w:tplc="A8D0A4C2">
      <w:start w:val="1"/>
      <w:numFmt w:val="bullet"/>
      <w:lvlText w:val="o"/>
      <w:lvlJc w:val="left"/>
      <w:pPr>
        <w:ind w:left="5760" w:hanging="360"/>
      </w:pPr>
      <w:rPr>
        <w:rFonts w:ascii="Courier New" w:eastAsia="Courier New" w:hAnsi="Courier New" w:cs="Courier New" w:hint="default"/>
      </w:rPr>
    </w:lvl>
    <w:lvl w:ilvl="8" w:tplc="4FC49C28">
      <w:start w:val="1"/>
      <w:numFmt w:val="bullet"/>
      <w:lvlText w:val="§"/>
      <w:lvlJc w:val="left"/>
      <w:pPr>
        <w:ind w:left="6480" w:hanging="360"/>
      </w:pPr>
      <w:rPr>
        <w:rFonts w:ascii="Wingdings" w:eastAsia="Wingdings" w:hAnsi="Wingdings" w:cs="Wingdings" w:hint="default"/>
      </w:rPr>
    </w:lvl>
  </w:abstractNum>
  <w:abstractNum w:abstractNumId="2">
    <w:nsid w:val="5A664027"/>
    <w:multiLevelType w:val="hybridMultilevel"/>
    <w:tmpl w:val="D5BC3620"/>
    <w:lvl w:ilvl="0" w:tplc="F63CEC18">
      <w:start w:val="1"/>
      <w:numFmt w:val="none"/>
      <w:pStyle w:val="1"/>
      <w:suff w:val="nothing"/>
      <w:lvlText w:val=""/>
      <w:lvlJc w:val="left"/>
      <w:pPr>
        <w:tabs>
          <w:tab w:val="num" w:pos="0"/>
        </w:tabs>
        <w:ind w:left="0" w:firstLine="0"/>
      </w:pPr>
    </w:lvl>
    <w:lvl w:ilvl="1" w:tplc="1BA27B14">
      <w:start w:val="1"/>
      <w:numFmt w:val="none"/>
      <w:pStyle w:val="2"/>
      <w:suff w:val="nothing"/>
      <w:lvlText w:val=""/>
      <w:lvlJc w:val="left"/>
      <w:pPr>
        <w:tabs>
          <w:tab w:val="num" w:pos="0"/>
        </w:tabs>
        <w:ind w:left="0" w:firstLine="0"/>
      </w:pPr>
    </w:lvl>
    <w:lvl w:ilvl="2" w:tplc="0B041E50">
      <w:start w:val="1"/>
      <w:numFmt w:val="none"/>
      <w:pStyle w:val="3"/>
      <w:suff w:val="nothing"/>
      <w:lvlText w:val=""/>
      <w:lvlJc w:val="left"/>
      <w:pPr>
        <w:tabs>
          <w:tab w:val="num" w:pos="0"/>
        </w:tabs>
        <w:ind w:left="0" w:firstLine="0"/>
      </w:pPr>
    </w:lvl>
    <w:lvl w:ilvl="3" w:tplc="3B4ADB5A">
      <w:start w:val="1"/>
      <w:numFmt w:val="none"/>
      <w:pStyle w:val="4"/>
      <w:suff w:val="nothing"/>
      <w:lvlText w:val=""/>
      <w:lvlJc w:val="left"/>
      <w:pPr>
        <w:tabs>
          <w:tab w:val="num" w:pos="0"/>
        </w:tabs>
        <w:ind w:left="0" w:firstLine="0"/>
      </w:pPr>
    </w:lvl>
    <w:lvl w:ilvl="4" w:tplc="BF325DE6">
      <w:start w:val="1"/>
      <w:numFmt w:val="none"/>
      <w:suff w:val="nothing"/>
      <w:lvlText w:val=""/>
      <w:lvlJc w:val="left"/>
      <w:pPr>
        <w:tabs>
          <w:tab w:val="num" w:pos="0"/>
        </w:tabs>
        <w:ind w:left="0" w:firstLine="0"/>
      </w:pPr>
    </w:lvl>
    <w:lvl w:ilvl="5" w:tplc="AC40A424">
      <w:start w:val="1"/>
      <w:numFmt w:val="none"/>
      <w:suff w:val="nothing"/>
      <w:lvlText w:val=""/>
      <w:lvlJc w:val="left"/>
      <w:pPr>
        <w:tabs>
          <w:tab w:val="num" w:pos="0"/>
        </w:tabs>
        <w:ind w:left="0" w:firstLine="0"/>
      </w:pPr>
    </w:lvl>
    <w:lvl w:ilvl="6" w:tplc="98183D60">
      <w:start w:val="1"/>
      <w:numFmt w:val="none"/>
      <w:suff w:val="nothing"/>
      <w:lvlText w:val=""/>
      <w:lvlJc w:val="left"/>
      <w:pPr>
        <w:tabs>
          <w:tab w:val="num" w:pos="0"/>
        </w:tabs>
        <w:ind w:left="0" w:firstLine="0"/>
      </w:pPr>
    </w:lvl>
    <w:lvl w:ilvl="7" w:tplc="04AEE2AA">
      <w:start w:val="1"/>
      <w:numFmt w:val="none"/>
      <w:suff w:val="nothing"/>
      <w:lvlText w:val=""/>
      <w:lvlJc w:val="left"/>
      <w:pPr>
        <w:tabs>
          <w:tab w:val="num" w:pos="0"/>
        </w:tabs>
        <w:ind w:left="0" w:firstLine="0"/>
      </w:pPr>
    </w:lvl>
    <w:lvl w:ilvl="8" w:tplc="57BEA538">
      <w:start w:val="1"/>
      <w:numFmt w:val="none"/>
      <w:suff w:val="nothing"/>
      <w:lvlText w:val=""/>
      <w:lvlJc w:val="left"/>
      <w:pPr>
        <w:tabs>
          <w:tab w:val="num" w:pos="0"/>
        </w:tabs>
        <w:ind w:left="0" w:firstLine="0"/>
      </w:pPr>
    </w:lvl>
  </w:abstractNum>
  <w:abstractNum w:abstractNumId="3">
    <w:nsid w:val="74D1463D"/>
    <w:multiLevelType w:val="hybridMultilevel"/>
    <w:tmpl w:val="B9B2797A"/>
    <w:lvl w:ilvl="0" w:tplc="CBC85F0A">
      <w:start w:val="1"/>
      <w:numFmt w:val="decimal"/>
      <w:lvlText w:val="%1."/>
      <w:lvlJc w:val="left"/>
      <w:pPr>
        <w:tabs>
          <w:tab w:val="num" w:pos="0"/>
        </w:tabs>
        <w:ind w:left="900" w:hanging="360"/>
      </w:pPr>
    </w:lvl>
    <w:lvl w:ilvl="1" w:tplc="89DA17E8">
      <w:start w:val="1"/>
      <w:numFmt w:val="bullet"/>
      <w:lvlText w:val="o"/>
      <w:lvlJc w:val="left"/>
      <w:pPr>
        <w:ind w:left="1440" w:hanging="360"/>
      </w:pPr>
      <w:rPr>
        <w:rFonts w:ascii="Courier New" w:eastAsia="Courier New" w:hAnsi="Courier New" w:cs="Courier New" w:hint="default"/>
      </w:rPr>
    </w:lvl>
    <w:lvl w:ilvl="2" w:tplc="9294C8F2">
      <w:start w:val="1"/>
      <w:numFmt w:val="bullet"/>
      <w:lvlText w:val="§"/>
      <w:lvlJc w:val="left"/>
      <w:pPr>
        <w:ind w:left="2160" w:hanging="360"/>
      </w:pPr>
      <w:rPr>
        <w:rFonts w:ascii="Wingdings" w:eastAsia="Wingdings" w:hAnsi="Wingdings" w:cs="Wingdings" w:hint="default"/>
      </w:rPr>
    </w:lvl>
    <w:lvl w:ilvl="3" w:tplc="8904CF6C">
      <w:start w:val="1"/>
      <w:numFmt w:val="bullet"/>
      <w:lvlText w:val="·"/>
      <w:lvlJc w:val="left"/>
      <w:pPr>
        <w:ind w:left="2880" w:hanging="360"/>
      </w:pPr>
      <w:rPr>
        <w:rFonts w:ascii="Symbol" w:eastAsia="Symbol" w:hAnsi="Symbol" w:cs="Symbol" w:hint="default"/>
      </w:rPr>
    </w:lvl>
    <w:lvl w:ilvl="4" w:tplc="E64C8FFC">
      <w:start w:val="1"/>
      <w:numFmt w:val="bullet"/>
      <w:lvlText w:val="o"/>
      <w:lvlJc w:val="left"/>
      <w:pPr>
        <w:ind w:left="3600" w:hanging="360"/>
      </w:pPr>
      <w:rPr>
        <w:rFonts w:ascii="Courier New" w:eastAsia="Courier New" w:hAnsi="Courier New" w:cs="Courier New" w:hint="default"/>
      </w:rPr>
    </w:lvl>
    <w:lvl w:ilvl="5" w:tplc="6450BBDE">
      <w:start w:val="1"/>
      <w:numFmt w:val="bullet"/>
      <w:lvlText w:val="§"/>
      <w:lvlJc w:val="left"/>
      <w:pPr>
        <w:ind w:left="4320" w:hanging="360"/>
      </w:pPr>
      <w:rPr>
        <w:rFonts w:ascii="Wingdings" w:eastAsia="Wingdings" w:hAnsi="Wingdings" w:cs="Wingdings" w:hint="default"/>
      </w:rPr>
    </w:lvl>
    <w:lvl w:ilvl="6" w:tplc="AB7E6C26">
      <w:start w:val="1"/>
      <w:numFmt w:val="bullet"/>
      <w:lvlText w:val="·"/>
      <w:lvlJc w:val="left"/>
      <w:pPr>
        <w:ind w:left="5040" w:hanging="360"/>
      </w:pPr>
      <w:rPr>
        <w:rFonts w:ascii="Symbol" w:eastAsia="Symbol" w:hAnsi="Symbol" w:cs="Symbol" w:hint="default"/>
      </w:rPr>
    </w:lvl>
    <w:lvl w:ilvl="7" w:tplc="905CC186">
      <w:start w:val="1"/>
      <w:numFmt w:val="bullet"/>
      <w:lvlText w:val="o"/>
      <w:lvlJc w:val="left"/>
      <w:pPr>
        <w:ind w:left="5760" w:hanging="360"/>
      </w:pPr>
      <w:rPr>
        <w:rFonts w:ascii="Courier New" w:eastAsia="Courier New" w:hAnsi="Courier New" w:cs="Courier New" w:hint="default"/>
      </w:rPr>
    </w:lvl>
    <w:lvl w:ilvl="8" w:tplc="A3B85962">
      <w:start w:val="1"/>
      <w:numFmt w:val="bullet"/>
      <w:lvlText w:val="§"/>
      <w:lvlJc w:val="left"/>
      <w:pPr>
        <w:ind w:left="6480" w:hanging="360"/>
      </w:pPr>
      <w:rPr>
        <w:rFonts w:ascii="Wingdings" w:eastAsia="Wingdings" w:hAnsi="Wingdings" w:cs="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CC5"/>
    <w:rsid w:val="00047C09"/>
    <w:rsid w:val="00106588"/>
    <w:rsid w:val="00114604"/>
    <w:rsid w:val="001B4CC5"/>
    <w:rsid w:val="0026300B"/>
    <w:rsid w:val="00320467"/>
    <w:rsid w:val="004538CB"/>
    <w:rsid w:val="00517082"/>
    <w:rsid w:val="00581F69"/>
    <w:rsid w:val="00595753"/>
    <w:rsid w:val="006D540E"/>
    <w:rsid w:val="00723CC8"/>
    <w:rsid w:val="00763912"/>
    <w:rsid w:val="00880EC7"/>
    <w:rsid w:val="00AF7B05"/>
    <w:rsid w:val="00DB4827"/>
    <w:rsid w:val="00DF2F76"/>
    <w:rsid w:val="00EF078B"/>
    <w:rsid w:val="00F23C52"/>
    <w:rsid w:val="00FA6D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DejaVu Sans" w:hAnsi="Times New Roman" w:cs="DejaVu Sans"/>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ind w:firstLine="567"/>
      <w:jc w:val="both"/>
    </w:pPr>
    <w:rPr>
      <w:rFonts w:ascii="Arial" w:eastAsia="Times New Roman" w:hAnsi="Arial" w:cs="Arial"/>
      <w:lang w:val="ru-RU" w:bidi="ar-SA"/>
    </w:rPr>
  </w:style>
  <w:style w:type="paragraph" w:styleId="1">
    <w:name w:val="heading 1"/>
    <w:basedOn w:val="a"/>
    <w:next w:val="a"/>
    <w:link w:val="11"/>
    <w:qFormat/>
    <w:pPr>
      <w:numPr>
        <w:numId w:val="1"/>
      </w:numPr>
      <w:jc w:val="center"/>
      <w:outlineLvl w:val="0"/>
    </w:pPr>
    <w:rPr>
      <w:b/>
      <w:bCs/>
      <w:sz w:val="32"/>
      <w:szCs w:val="32"/>
    </w:rPr>
  </w:style>
  <w:style w:type="paragraph" w:styleId="2">
    <w:name w:val="heading 2"/>
    <w:basedOn w:val="a"/>
    <w:next w:val="a0"/>
    <w:link w:val="21"/>
    <w:qFormat/>
    <w:pPr>
      <w:numPr>
        <w:ilvl w:val="1"/>
        <w:numId w:val="1"/>
      </w:numPr>
      <w:jc w:val="center"/>
      <w:outlineLvl w:val="1"/>
    </w:pPr>
    <w:rPr>
      <w:b/>
      <w:bCs/>
      <w:iCs/>
      <w:sz w:val="30"/>
      <w:szCs w:val="28"/>
    </w:rPr>
  </w:style>
  <w:style w:type="paragraph" w:styleId="3">
    <w:name w:val="heading 3"/>
    <w:basedOn w:val="a"/>
    <w:next w:val="a0"/>
    <w:link w:val="31"/>
    <w:qFormat/>
    <w:pPr>
      <w:numPr>
        <w:ilvl w:val="2"/>
        <w:numId w:val="1"/>
      </w:numPr>
      <w:outlineLvl w:val="2"/>
    </w:pPr>
    <w:rPr>
      <w:b/>
      <w:bCs/>
      <w:sz w:val="28"/>
      <w:szCs w:val="26"/>
    </w:rPr>
  </w:style>
  <w:style w:type="paragraph" w:styleId="4">
    <w:name w:val="heading 4"/>
    <w:basedOn w:val="a"/>
    <w:next w:val="a0"/>
    <w:link w:val="41"/>
    <w:qFormat/>
    <w:pPr>
      <w:numPr>
        <w:ilvl w:val="3"/>
        <w:numId w:val="1"/>
      </w:numPr>
      <w:outlineLvl w:val="3"/>
    </w:pPr>
    <w:rPr>
      <w:b/>
      <w:bCs/>
      <w:sz w:val="26"/>
      <w:szCs w:val="28"/>
    </w:rPr>
  </w:style>
  <w:style w:type="paragraph" w:styleId="5">
    <w:name w:val="heading 5"/>
    <w:basedOn w:val="a"/>
    <w:next w:val="a"/>
    <w:link w:val="50"/>
    <w:uiPriority w:val="9"/>
    <w:unhideWhenUsed/>
    <w:qFormat/>
    <w:pPr>
      <w:keepNext/>
      <w:keepLines/>
      <w:spacing w:before="320" w:after="200"/>
      <w:outlineLvl w:val="4"/>
    </w:pPr>
    <w:rPr>
      <w:rFonts w:eastAsia="Arial"/>
      <w:b/>
      <w:bCs/>
    </w:rPr>
  </w:style>
  <w:style w:type="paragraph" w:styleId="6">
    <w:name w:val="heading 6"/>
    <w:basedOn w:val="a"/>
    <w:next w:val="a"/>
    <w:link w:val="60"/>
    <w:uiPriority w:val="9"/>
    <w:unhideWhenUsed/>
    <w:qFormat/>
    <w:pPr>
      <w:keepNext/>
      <w:keepLines/>
      <w:spacing w:before="320" w:after="200"/>
      <w:outlineLvl w:val="5"/>
    </w:pPr>
    <w:rPr>
      <w:rFonts w:eastAsia="Arial"/>
      <w:b/>
      <w:bCs/>
      <w:sz w:val="22"/>
      <w:szCs w:val="22"/>
    </w:rPr>
  </w:style>
  <w:style w:type="paragraph" w:styleId="7">
    <w:name w:val="heading 7"/>
    <w:basedOn w:val="a"/>
    <w:next w:val="a"/>
    <w:link w:val="70"/>
    <w:uiPriority w:val="9"/>
    <w:unhideWhenUsed/>
    <w:qFormat/>
    <w:pPr>
      <w:keepNext/>
      <w:keepLines/>
      <w:spacing w:before="320" w:after="200"/>
      <w:outlineLvl w:val="6"/>
    </w:pPr>
    <w:rPr>
      <w:rFonts w:eastAsia="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eastAsia="Arial"/>
      <w:i/>
      <w:iCs/>
      <w:sz w:val="22"/>
      <w:szCs w:val="22"/>
    </w:rPr>
  </w:style>
  <w:style w:type="paragraph" w:styleId="9">
    <w:name w:val="heading 9"/>
    <w:basedOn w:val="a"/>
    <w:next w:val="a"/>
    <w:link w:val="90"/>
    <w:uiPriority w:val="9"/>
    <w:unhideWhenUsed/>
    <w:qFormat/>
    <w:pPr>
      <w:keepNext/>
      <w:keepLines/>
      <w:spacing w:before="320" w:after="200"/>
      <w:outlineLvl w:val="8"/>
    </w:pPr>
    <w:rPr>
      <w:rFonts w:eastAsia="Arial"/>
      <w:i/>
      <w:iCs/>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1"/>
    <w:link w:val="1"/>
    <w:uiPriority w:val="9"/>
    <w:rPr>
      <w:rFonts w:ascii="Arial" w:eastAsia="Arial" w:hAnsi="Arial" w:cs="Arial"/>
      <w:sz w:val="40"/>
      <w:szCs w:val="40"/>
    </w:rPr>
  </w:style>
  <w:style w:type="character" w:customStyle="1" w:styleId="21">
    <w:name w:val="Заголовок 2 Знак1"/>
    <w:link w:val="2"/>
    <w:uiPriority w:val="9"/>
    <w:rPr>
      <w:rFonts w:ascii="Arial" w:eastAsia="Arial" w:hAnsi="Arial" w:cs="Arial"/>
      <w:sz w:val="34"/>
    </w:rPr>
  </w:style>
  <w:style w:type="character" w:customStyle="1" w:styleId="31">
    <w:name w:val="Заголовок 3 Знак1"/>
    <w:link w:val="3"/>
    <w:uiPriority w:val="9"/>
    <w:rPr>
      <w:rFonts w:ascii="Arial" w:eastAsia="Arial" w:hAnsi="Arial" w:cs="Arial"/>
      <w:sz w:val="30"/>
      <w:szCs w:val="30"/>
    </w:rPr>
  </w:style>
  <w:style w:type="character" w:customStyle="1" w:styleId="41">
    <w:name w:val="Заголовок 4 Знак1"/>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4">
    <w:name w:val="List Paragraph"/>
    <w:basedOn w:val="a"/>
    <w:qFormat/>
    <w:pPr>
      <w:ind w:left="720"/>
      <w:contextualSpacing/>
    </w:pPr>
  </w:style>
  <w:style w:type="paragraph" w:styleId="a5">
    <w:name w:val="No Spacing"/>
    <w:qFormat/>
    <w:rPr>
      <w:rFonts w:eastAsia="Times New Roman" w:cs="Times New Roman"/>
      <w:sz w:val="20"/>
      <w:szCs w:val="20"/>
      <w:lang w:val="ru-RU" w:bidi="ar-SA"/>
    </w:rPr>
  </w:style>
  <w:style w:type="paragraph" w:styleId="a6">
    <w:name w:val="Title"/>
    <w:basedOn w:val="a"/>
    <w:next w:val="a"/>
    <w:link w:val="a7"/>
    <w:uiPriority w:val="10"/>
    <w:qFormat/>
    <w:pPr>
      <w:spacing w:before="300" w:after="200"/>
      <w:contextualSpacing/>
    </w:pPr>
    <w:rPr>
      <w:sz w:val="48"/>
      <w:szCs w:val="48"/>
    </w:rPr>
  </w:style>
  <w:style w:type="character" w:customStyle="1" w:styleId="a7">
    <w:name w:val="Название Знак"/>
    <w:link w:val="a6"/>
    <w:uiPriority w:val="10"/>
    <w:rPr>
      <w:sz w:val="48"/>
      <w:szCs w:val="48"/>
    </w:rPr>
  </w:style>
  <w:style w:type="paragraph" w:styleId="a8">
    <w:name w:val="Subtitle"/>
    <w:basedOn w:val="a"/>
    <w:next w:val="a"/>
    <w:link w:val="a9"/>
    <w:uiPriority w:val="11"/>
    <w:qFormat/>
    <w:pPr>
      <w:spacing w:before="200" w:after="200"/>
    </w:pPr>
  </w:style>
  <w:style w:type="character" w:customStyle="1" w:styleId="a9">
    <w:name w:val="Подзаголовок Знак"/>
    <w:link w:val="a8"/>
    <w:uiPriority w:val="11"/>
    <w:rPr>
      <w:sz w:val="24"/>
      <w:szCs w:val="24"/>
    </w:rPr>
  </w:style>
  <w:style w:type="paragraph" w:styleId="20">
    <w:name w:val="Quote"/>
    <w:basedOn w:val="a"/>
    <w:next w:val="a"/>
    <w:link w:val="22"/>
    <w:uiPriority w:val="29"/>
    <w:qFormat/>
    <w:pPr>
      <w:ind w:left="720" w:right="720"/>
    </w:pPr>
    <w:rPr>
      <w:i/>
    </w:rPr>
  </w:style>
  <w:style w:type="character" w:customStyle="1" w:styleId="22">
    <w:name w:val="Цитата 2 Знак"/>
    <w:link w:val="20"/>
    <w:uiPriority w:val="29"/>
    <w:rPr>
      <w:i/>
    </w:rPr>
  </w:style>
  <w:style w:type="paragraph" w:styleId="aa">
    <w:name w:val="Intense Quote"/>
    <w:basedOn w:val="a"/>
    <w:next w:val="a"/>
    <w:link w:val="ab"/>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b">
    <w:name w:val="Выделенная цитата Знак"/>
    <w:link w:val="aa"/>
    <w:uiPriority w:val="30"/>
    <w:rPr>
      <w:i/>
    </w:rPr>
  </w:style>
  <w:style w:type="character" w:customStyle="1" w:styleId="10">
    <w:name w:val="Верхний колонтитул Знак1"/>
    <w:link w:val="ac"/>
    <w:uiPriority w:val="99"/>
  </w:style>
  <w:style w:type="character" w:customStyle="1" w:styleId="FooterChar">
    <w:name w:val="Footer Char"/>
    <w:uiPriority w:val="99"/>
  </w:style>
  <w:style w:type="character" w:customStyle="1" w:styleId="12">
    <w:name w:val="Нижний колонтитул Знак1"/>
    <w:link w:val="ad"/>
    <w:uiPriority w:val="99"/>
  </w:style>
  <w:style w:type="table" w:styleId="ae">
    <w:name w:val="Table Grid"/>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sz w:val="20"/>
      <w:szCs w:val="20"/>
      <w:lang w:val="ru-RU" w:eastAsia="ru-RU"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sz w:val="20"/>
      <w:szCs w:val="20"/>
      <w:lang w:val="ru-RU" w:eastAsia="ru-RU" w:bidi="ar-S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sz w:val="20"/>
      <w:szCs w:val="20"/>
      <w:lang w:val="ru-RU" w:eastAsia="ru-RU" w:bidi="ar-S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sz w:val="20"/>
      <w:szCs w:val="20"/>
      <w:lang w:val="ru-RU" w:eastAsia="ru-RU" w:bidi="ar-S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sz w:val="20"/>
      <w:szCs w:val="20"/>
      <w:lang w:val="ru-RU" w:eastAsia="ru-RU" w:bidi="ar-S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sz w:val="20"/>
      <w:szCs w:val="20"/>
      <w:lang w:val="ru-RU" w:eastAsia="ru-RU" w:bidi="ar-S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sz w:val="20"/>
      <w:szCs w:val="20"/>
      <w:lang w:val="ru-RU" w:eastAsia="ru-RU" w:bidi="ar-S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f">
    <w:name w:val="footnote text"/>
    <w:basedOn w:val="a"/>
    <w:link w:val="af0"/>
    <w:uiPriority w:val="99"/>
    <w:semiHidden/>
    <w:unhideWhenUsed/>
    <w:pPr>
      <w:spacing w:after="40"/>
    </w:pPr>
    <w:rPr>
      <w:sz w:val="18"/>
    </w:rPr>
  </w:style>
  <w:style w:type="character" w:customStyle="1" w:styleId="af0">
    <w:name w:val="Текст сноски Знак"/>
    <w:link w:val="af"/>
    <w:uiPriority w:val="99"/>
    <w:rPr>
      <w:sz w:val="18"/>
    </w:rPr>
  </w:style>
  <w:style w:type="character" w:styleId="af1">
    <w:name w:val="footnote reference"/>
    <w:uiPriority w:val="99"/>
    <w:unhideWhenUsed/>
    <w:rPr>
      <w:vertAlign w:val="superscript"/>
    </w:rPr>
  </w:style>
  <w:style w:type="paragraph" w:styleId="af2">
    <w:name w:val="endnote text"/>
    <w:basedOn w:val="a"/>
    <w:link w:val="af3"/>
    <w:uiPriority w:val="99"/>
    <w:semiHidden/>
    <w:unhideWhenUsed/>
    <w:rPr>
      <w:sz w:val="20"/>
    </w:rPr>
  </w:style>
  <w:style w:type="character" w:customStyle="1" w:styleId="af3">
    <w:name w:val="Текст концевой сноски Знак"/>
    <w:link w:val="af2"/>
    <w:uiPriority w:val="99"/>
    <w:rPr>
      <w:sz w:val="20"/>
    </w:rPr>
  </w:style>
  <w:style w:type="character" w:styleId="af4">
    <w:name w:val="endnote reference"/>
    <w:uiPriority w:val="99"/>
    <w:semiHidden/>
    <w:unhideWhenUsed/>
    <w:rPr>
      <w:vertAlign w:val="superscript"/>
    </w:rPr>
  </w:style>
  <w:style w:type="paragraph" w:styleId="13">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0">
    <w:name w:val="toc 3"/>
    <w:basedOn w:val="a"/>
    <w:next w:val="a"/>
    <w:uiPriority w:val="39"/>
    <w:unhideWhenUsed/>
    <w:pPr>
      <w:spacing w:after="57"/>
      <w:ind w:left="567" w:firstLine="0"/>
    </w:pPr>
  </w:style>
  <w:style w:type="paragraph" w:styleId="40">
    <w:name w:val="toc 4"/>
    <w:basedOn w:val="a"/>
    <w:next w:val="a"/>
    <w:uiPriority w:val="39"/>
    <w:unhideWhenUsed/>
    <w:pPr>
      <w:spacing w:after="57"/>
      <w:ind w:left="850" w:firstLine="0"/>
    </w:pPr>
  </w:style>
  <w:style w:type="paragraph" w:styleId="51">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f5">
    <w:name w:val="TOC Heading"/>
    <w:uiPriority w:val="39"/>
    <w:unhideWhenUsed/>
  </w:style>
  <w:style w:type="paragraph" w:styleId="af6">
    <w:name w:val="table of figures"/>
    <w:basedOn w:val="a"/>
    <w:next w:val="a"/>
    <w:uiPriority w:val="99"/>
    <w:unhideWhenUsed/>
  </w:style>
  <w:style w:type="character" w:customStyle="1" w:styleId="WW8Num1z0">
    <w:name w:val="WW8Num1z0"/>
    <w:qFormat/>
  </w:style>
  <w:style w:type="character" w:customStyle="1" w:styleId="WW8Num2z0">
    <w:name w:val="WW8Num2z0"/>
    <w:qFormat/>
  </w:style>
  <w:style w:type="character" w:customStyle="1" w:styleId="WW8Num3z0">
    <w:name w:val="WW8Num3z0"/>
    <w:qFormat/>
  </w:style>
  <w:style w:type="character" w:styleId="af7">
    <w:name w:val="Hyperlink"/>
    <w:rPr>
      <w:color w:val="0000FF"/>
      <w:u w:val="none"/>
    </w:rPr>
  </w:style>
  <w:style w:type="character" w:customStyle="1" w:styleId="14">
    <w:name w:val="Заголовок 1 Знак"/>
    <w:qFormat/>
    <w:rPr>
      <w:rFonts w:ascii="Arial" w:eastAsia="Times New Roman" w:hAnsi="Arial" w:cs="Arial"/>
      <w:b/>
      <w:bCs/>
      <w:sz w:val="32"/>
      <w:szCs w:val="32"/>
    </w:rPr>
  </w:style>
  <w:style w:type="character" w:customStyle="1" w:styleId="24">
    <w:name w:val="Заголовок 2 Знак"/>
    <w:qFormat/>
    <w:rPr>
      <w:rFonts w:ascii="Arial" w:eastAsia="Times New Roman" w:hAnsi="Arial" w:cs="Arial"/>
      <w:b/>
      <w:bCs/>
      <w:iCs/>
      <w:sz w:val="30"/>
      <w:szCs w:val="28"/>
    </w:rPr>
  </w:style>
  <w:style w:type="character" w:customStyle="1" w:styleId="32">
    <w:name w:val="Заголовок 3 Знак"/>
    <w:qFormat/>
    <w:rPr>
      <w:rFonts w:ascii="Arial" w:eastAsia="Times New Roman" w:hAnsi="Arial" w:cs="Arial"/>
      <w:b/>
      <w:bCs/>
      <w:sz w:val="28"/>
      <w:szCs w:val="26"/>
    </w:rPr>
  </w:style>
  <w:style w:type="character" w:customStyle="1" w:styleId="42">
    <w:name w:val="Заголовок 4 Знак"/>
    <w:qFormat/>
    <w:rPr>
      <w:rFonts w:ascii="Arial" w:eastAsia="Times New Roman" w:hAnsi="Arial" w:cs="Arial"/>
      <w:b/>
      <w:bCs/>
      <w:sz w:val="26"/>
      <w:szCs w:val="28"/>
    </w:rPr>
  </w:style>
  <w:style w:type="character" w:styleId="HTML">
    <w:name w:val="HTML Variable"/>
    <w:qFormat/>
    <w:rPr>
      <w:rFonts w:ascii="Arial" w:hAnsi="Arial" w:cs="Arial"/>
      <w:b w:val="0"/>
      <w:i w:val="0"/>
      <w:iCs/>
      <w:color w:val="0000FF"/>
      <w:sz w:val="24"/>
      <w:u w:val="none"/>
    </w:rPr>
  </w:style>
  <w:style w:type="character" w:customStyle="1" w:styleId="af8">
    <w:name w:val="Текст примечания Знак"/>
    <w:qFormat/>
    <w:rPr>
      <w:rFonts w:ascii="Courier" w:eastAsia="Times New Roman" w:hAnsi="Courier" w:cs="Courier"/>
      <w:sz w:val="22"/>
    </w:rPr>
  </w:style>
  <w:style w:type="character" w:customStyle="1" w:styleId="af9">
    <w:name w:val="Верхний колонтитул Знак"/>
    <w:qFormat/>
    <w:rPr>
      <w:rFonts w:ascii="Arial" w:eastAsia="Times New Roman" w:hAnsi="Arial" w:cs="Arial"/>
      <w:sz w:val="24"/>
      <w:szCs w:val="24"/>
    </w:rPr>
  </w:style>
  <w:style w:type="character" w:customStyle="1" w:styleId="afa">
    <w:name w:val="Нижний колонтитул Знак"/>
    <w:qFormat/>
    <w:rPr>
      <w:rFonts w:ascii="Arial" w:eastAsia="Times New Roman" w:hAnsi="Arial" w:cs="Arial"/>
      <w:sz w:val="24"/>
      <w:szCs w:val="24"/>
    </w:rPr>
  </w:style>
  <w:style w:type="character" w:customStyle="1" w:styleId="25">
    <w:name w:val="2Название Знак"/>
    <w:qFormat/>
    <w:rPr>
      <w:rFonts w:ascii="Arial" w:hAnsi="Arial" w:cs="Arial"/>
      <w:b/>
      <w:sz w:val="26"/>
      <w:szCs w:val="28"/>
    </w:rPr>
  </w:style>
  <w:style w:type="character" w:customStyle="1" w:styleId="afb">
    <w:name w:val="Без интервала Знак"/>
    <w:qFormat/>
    <w:rPr>
      <w:rFonts w:ascii="Times New Roman" w:eastAsia="Times New Roman" w:hAnsi="Times New Roman" w:cs="Times New Roman"/>
    </w:rPr>
  </w:style>
  <w:style w:type="character" w:customStyle="1" w:styleId="afc">
    <w:name w:val="Текст выноски Знак"/>
    <w:qFormat/>
    <w:rPr>
      <w:rFonts w:ascii="Segoe UI" w:eastAsia="Times New Roman" w:hAnsi="Segoe UI" w:cs="Segoe UI"/>
      <w:sz w:val="18"/>
      <w:szCs w:val="18"/>
    </w:rPr>
  </w:style>
  <w:style w:type="paragraph" w:customStyle="1" w:styleId="Heading">
    <w:name w:val="Heading"/>
    <w:basedOn w:val="a"/>
    <w:next w:val="a0"/>
    <w:qFormat/>
    <w:pPr>
      <w:keepNext/>
      <w:spacing w:before="240" w:after="120"/>
    </w:pPr>
    <w:rPr>
      <w:rFonts w:eastAsia="DejaVu Sans" w:cs="DejaVu Sans"/>
      <w:sz w:val="28"/>
      <w:szCs w:val="28"/>
    </w:rPr>
  </w:style>
  <w:style w:type="paragraph" w:styleId="a0">
    <w:name w:val="Body Text"/>
    <w:basedOn w:val="a"/>
    <w:pPr>
      <w:spacing w:after="140" w:line="276" w:lineRule="auto"/>
    </w:pPr>
  </w:style>
  <w:style w:type="paragraph" w:styleId="afd">
    <w:name w:val="List"/>
    <w:basedOn w:val="a0"/>
  </w:style>
  <w:style w:type="paragraph" w:styleId="afe">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customStyle="1" w:styleId="ConsPlusNormal">
    <w:name w:val="ConsPlusNormal"/>
    <w:qFormat/>
    <w:pPr>
      <w:widowControl w:val="0"/>
      <w:ind w:firstLine="720"/>
    </w:pPr>
    <w:rPr>
      <w:rFonts w:ascii="Arial" w:eastAsia="Arial" w:hAnsi="Arial" w:cs="Arial"/>
      <w:sz w:val="20"/>
      <w:szCs w:val="20"/>
      <w:lang w:val="ru-RU" w:bidi="ar-SA"/>
    </w:rPr>
  </w:style>
  <w:style w:type="paragraph" w:styleId="aff">
    <w:name w:val="annotation text"/>
    <w:basedOn w:val="a"/>
    <w:qFormat/>
    <w:rPr>
      <w:rFonts w:ascii="Courier" w:hAnsi="Courier" w:cs="Courier"/>
      <w:sz w:val="22"/>
      <w:szCs w:val="20"/>
    </w:rPr>
  </w:style>
  <w:style w:type="paragraph" w:customStyle="1" w:styleId="Title">
    <w:name w:val="Title!Название НПА"/>
    <w:basedOn w:val="a"/>
    <w:qFormat/>
    <w:pPr>
      <w:spacing w:before="240" w:after="60"/>
      <w:jc w:val="center"/>
      <w:outlineLvl w:val="0"/>
    </w:pPr>
    <w:rPr>
      <w:b/>
      <w:bCs/>
      <w:sz w:val="32"/>
      <w:szCs w:val="32"/>
    </w:rPr>
  </w:style>
  <w:style w:type="paragraph" w:customStyle="1" w:styleId="HeaderandFooter">
    <w:name w:val="Header and Footer"/>
    <w:basedOn w:val="a"/>
    <w:qFormat/>
    <w:pPr>
      <w:suppressLineNumbers/>
      <w:tabs>
        <w:tab w:val="center" w:pos="4819"/>
        <w:tab w:val="right" w:pos="9638"/>
      </w:tabs>
    </w:pPr>
  </w:style>
  <w:style w:type="paragraph" w:styleId="ac">
    <w:name w:val="header"/>
    <w:basedOn w:val="a"/>
    <w:link w:val="10"/>
    <w:pPr>
      <w:tabs>
        <w:tab w:val="center" w:pos="4677"/>
        <w:tab w:val="right" w:pos="9355"/>
      </w:tabs>
    </w:pPr>
  </w:style>
  <w:style w:type="paragraph" w:styleId="ad">
    <w:name w:val="footer"/>
    <w:basedOn w:val="a"/>
    <w:link w:val="12"/>
    <w:pPr>
      <w:tabs>
        <w:tab w:val="center" w:pos="4677"/>
        <w:tab w:val="right" w:pos="9355"/>
      </w:tabs>
    </w:pPr>
  </w:style>
  <w:style w:type="paragraph" w:customStyle="1" w:styleId="26">
    <w:name w:val="2Название"/>
    <w:basedOn w:val="a"/>
    <w:qFormat/>
    <w:pPr>
      <w:ind w:right="4536" w:firstLine="0"/>
    </w:pPr>
    <w:rPr>
      <w:rFonts w:eastAsia="Calibri"/>
      <w:b/>
      <w:sz w:val="26"/>
      <w:szCs w:val="28"/>
    </w:rPr>
  </w:style>
  <w:style w:type="paragraph" w:customStyle="1" w:styleId="aff0">
    <w:name w:val="Содержимое таблицы"/>
    <w:basedOn w:val="a"/>
    <w:qFormat/>
    <w:pPr>
      <w:widowControl w:val="0"/>
      <w:suppressLineNumbers/>
      <w:ind w:firstLine="0"/>
      <w:jc w:val="left"/>
    </w:pPr>
    <w:rPr>
      <w:rFonts w:ascii="Times New Roman" w:eastAsia="Arial Unicode MS" w:hAnsi="Times New Roman" w:cs="Times New Roman"/>
    </w:rPr>
  </w:style>
  <w:style w:type="paragraph" w:styleId="aff1">
    <w:name w:val="Balloon Text"/>
    <w:basedOn w:val="a"/>
    <w:qFormat/>
    <w:rPr>
      <w:rFonts w:ascii="Segoe UI" w:hAnsi="Segoe UI" w:cs="Segoe UI"/>
      <w:sz w:val="18"/>
      <w:szCs w:val="18"/>
    </w:rPr>
  </w:style>
  <w:style w:type="paragraph" w:customStyle="1" w:styleId="TableContents">
    <w:name w:val="Table Contents"/>
    <w:basedOn w:val="a"/>
    <w:qFormat/>
    <w:pPr>
      <w:widowControl w:val="0"/>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DejaVu Sans" w:hAnsi="Times New Roman" w:cs="DejaVu Sans"/>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ind w:firstLine="567"/>
      <w:jc w:val="both"/>
    </w:pPr>
    <w:rPr>
      <w:rFonts w:ascii="Arial" w:eastAsia="Times New Roman" w:hAnsi="Arial" w:cs="Arial"/>
      <w:lang w:val="ru-RU" w:bidi="ar-SA"/>
    </w:rPr>
  </w:style>
  <w:style w:type="paragraph" w:styleId="1">
    <w:name w:val="heading 1"/>
    <w:basedOn w:val="a"/>
    <w:next w:val="a"/>
    <w:link w:val="11"/>
    <w:qFormat/>
    <w:pPr>
      <w:numPr>
        <w:numId w:val="1"/>
      </w:numPr>
      <w:jc w:val="center"/>
      <w:outlineLvl w:val="0"/>
    </w:pPr>
    <w:rPr>
      <w:b/>
      <w:bCs/>
      <w:sz w:val="32"/>
      <w:szCs w:val="32"/>
    </w:rPr>
  </w:style>
  <w:style w:type="paragraph" w:styleId="2">
    <w:name w:val="heading 2"/>
    <w:basedOn w:val="a"/>
    <w:next w:val="a0"/>
    <w:link w:val="21"/>
    <w:qFormat/>
    <w:pPr>
      <w:numPr>
        <w:ilvl w:val="1"/>
        <w:numId w:val="1"/>
      </w:numPr>
      <w:jc w:val="center"/>
      <w:outlineLvl w:val="1"/>
    </w:pPr>
    <w:rPr>
      <w:b/>
      <w:bCs/>
      <w:iCs/>
      <w:sz w:val="30"/>
      <w:szCs w:val="28"/>
    </w:rPr>
  </w:style>
  <w:style w:type="paragraph" w:styleId="3">
    <w:name w:val="heading 3"/>
    <w:basedOn w:val="a"/>
    <w:next w:val="a0"/>
    <w:link w:val="31"/>
    <w:qFormat/>
    <w:pPr>
      <w:numPr>
        <w:ilvl w:val="2"/>
        <w:numId w:val="1"/>
      </w:numPr>
      <w:outlineLvl w:val="2"/>
    </w:pPr>
    <w:rPr>
      <w:b/>
      <w:bCs/>
      <w:sz w:val="28"/>
      <w:szCs w:val="26"/>
    </w:rPr>
  </w:style>
  <w:style w:type="paragraph" w:styleId="4">
    <w:name w:val="heading 4"/>
    <w:basedOn w:val="a"/>
    <w:next w:val="a0"/>
    <w:link w:val="41"/>
    <w:qFormat/>
    <w:pPr>
      <w:numPr>
        <w:ilvl w:val="3"/>
        <w:numId w:val="1"/>
      </w:numPr>
      <w:outlineLvl w:val="3"/>
    </w:pPr>
    <w:rPr>
      <w:b/>
      <w:bCs/>
      <w:sz w:val="26"/>
      <w:szCs w:val="28"/>
    </w:rPr>
  </w:style>
  <w:style w:type="paragraph" w:styleId="5">
    <w:name w:val="heading 5"/>
    <w:basedOn w:val="a"/>
    <w:next w:val="a"/>
    <w:link w:val="50"/>
    <w:uiPriority w:val="9"/>
    <w:unhideWhenUsed/>
    <w:qFormat/>
    <w:pPr>
      <w:keepNext/>
      <w:keepLines/>
      <w:spacing w:before="320" w:after="200"/>
      <w:outlineLvl w:val="4"/>
    </w:pPr>
    <w:rPr>
      <w:rFonts w:eastAsia="Arial"/>
      <w:b/>
      <w:bCs/>
    </w:rPr>
  </w:style>
  <w:style w:type="paragraph" w:styleId="6">
    <w:name w:val="heading 6"/>
    <w:basedOn w:val="a"/>
    <w:next w:val="a"/>
    <w:link w:val="60"/>
    <w:uiPriority w:val="9"/>
    <w:unhideWhenUsed/>
    <w:qFormat/>
    <w:pPr>
      <w:keepNext/>
      <w:keepLines/>
      <w:spacing w:before="320" w:after="200"/>
      <w:outlineLvl w:val="5"/>
    </w:pPr>
    <w:rPr>
      <w:rFonts w:eastAsia="Arial"/>
      <w:b/>
      <w:bCs/>
      <w:sz w:val="22"/>
      <w:szCs w:val="22"/>
    </w:rPr>
  </w:style>
  <w:style w:type="paragraph" w:styleId="7">
    <w:name w:val="heading 7"/>
    <w:basedOn w:val="a"/>
    <w:next w:val="a"/>
    <w:link w:val="70"/>
    <w:uiPriority w:val="9"/>
    <w:unhideWhenUsed/>
    <w:qFormat/>
    <w:pPr>
      <w:keepNext/>
      <w:keepLines/>
      <w:spacing w:before="320" w:after="200"/>
      <w:outlineLvl w:val="6"/>
    </w:pPr>
    <w:rPr>
      <w:rFonts w:eastAsia="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eastAsia="Arial"/>
      <w:i/>
      <w:iCs/>
      <w:sz w:val="22"/>
      <w:szCs w:val="22"/>
    </w:rPr>
  </w:style>
  <w:style w:type="paragraph" w:styleId="9">
    <w:name w:val="heading 9"/>
    <w:basedOn w:val="a"/>
    <w:next w:val="a"/>
    <w:link w:val="90"/>
    <w:uiPriority w:val="9"/>
    <w:unhideWhenUsed/>
    <w:qFormat/>
    <w:pPr>
      <w:keepNext/>
      <w:keepLines/>
      <w:spacing w:before="320" w:after="200"/>
      <w:outlineLvl w:val="8"/>
    </w:pPr>
    <w:rPr>
      <w:rFonts w:eastAsia="Arial"/>
      <w:i/>
      <w:iCs/>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1"/>
    <w:link w:val="1"/>
    <w:uiPriority w:val="9"/>
    <w:rPr>
      <w:rFonts w:ascii="Arial" w:eastAsia="Arial" w:hAnsi="Arial" w:cs="Arial"/>
      <w:sz w:val="40"/>
      <w:szCs w:val="40"/>
    </w:rPr>
  </w:style>
  <w:style w:type="character" w:customStyle="1" w:styleId="21">
    <w:name w:val="Заголовок 2 Знак1"/>
    <w:link w:val="2"/>
    <w:uiPriority w:val="9"/>
    <w:rPr>
      <w:rFonts w:ascii="Arial" w:eastAsia="Arial" w:hAnsi="Arial" w:cs="Arial"/>
      <w:sz w:val="34"/>
    </w:rPr>
  </w:style>
  <w:style w:type="character" w:customStyle="1" w:styleId="31">
    <w:name w:val="Заголовок 3 Знак1"/>
    <w:link w:val="3"/>
    <w:uiPriority w:val="9"/>
    <w:rPr>
      <w:rFonts w:ascii="Arial" w:eastAsia="Arial" w:hAnsi="Arial" w:cs="Arial"/>
      <w:sz w:val="30"/>
      <w:szCs w:val="30"/>
    </w:rPr>
  </w:style>
  <w:style w:type="character" w:customStyle="1" w:styleId="41">
    <w:name w:val="Заголовок 4 Знак1"/>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4">
    <w:name w:val="List Paragraph"/>
    <w:basedOn w:val="a"/>
    <w:qFormat/>
    <w:pPr>
      <w:ind w:left="720"/>
      <w:contextualSpacing/>
    </w:pPr>
  </w:style>
  <w:style w:type="paragraph" w:styleId="a5">
    <w:name w:val="No Spacing"/>
    <w:qFormat/>
    <w:rPr>
      <w:rFonts w:eastAsia="Times New Roman" w:cs="Times New Roman"/>
      <w:sz w:val="20"/>
      <w:szCs w:val="20"/>
      <w:lang w:val="ru-RU" w:bidi="ar-SA"/>
    </w:rPr>
  </w:style>
  <w:style w:type="paragraph" w:styleId="a6">
    <w:name w:val="Title"/>
    <w:basedOn w:val="a"/>
    <w:next w:val="a"/>
    <w:link w:val="a7"/>
    <w:uiPriority w:val="10"/>
    <w:qFormat/>
    <w:pPr>
      <w:spacing w:before="300" w:after="200"/>
      <w:contextualSpacing/>
    </w:pPr>
    <w:rPr>
      <w:sz w:val="48"/>
      <w:szCs w:val="48"/>
    </w:rPr>
  </w:style>
  <w:style w:type="character" w:customStyle="1" w:styleId="a7">
    <w:name w:val="Название Знак"/>
    <w:link w:val="a6"/>
    <w:uiPriority w:val="10"/>
    <w:rPr>
      <w:sz w:val="48"/>
      <w:szCs w:val="48"/>
    </w:rPr>
  </w:style>
  <w:style w:type="paragraph" w:styleId="a8">
    <w:name w:val="Subtitle"/>
    <w:basedOn w:val="a"/>
    <w:next w:val="a"/>
    <w:link w:val="a9"/>
    <w:uiPriority w:val="11"/>
    <w:qFormat/>
    <w:pPr>
      <w:spacing w:before="200" w:after="200"/>
    </w:pPr>
  </w:style>
  <w:style w:type="character" w:customStyle="1" w:styleId="a9">
    <w:name w:val="Подзаголовок Знак"/>
    <w:link w:val="a8"/>
    <w:uiPriority w:val="11"/>
    <w:rPr>
      <w:sz w:val="24"/>
      <w:szCs w:val="24"/>
    </w:rPr>
  </w:style>
  <w:style w:type="paragraph" w:styleId="20">
    <w:name w:val="Quote"/>
    <w:basedOn w:val="a"/>
    <w:next w:val="a"/>
    <w:link w:val="22"/>
    <w:uiPriority w:val="29"/>
    <w:qFormat/>
    <w:pPr>
      <w:ind w:left="720" w:right="720"/>
    </w:pPr>
    <w:rPr>
      <w:i/>
    </w:rPr>
  </w:style>
  <w:style w:type="character" w:customStyle="1" w:styleId="22">
    <w:name w:val="Цитата 2 Знак"/>
    <w:link w:val="20"/>
    <w:uiPriority w:val="29"/>
    <w:rPr>
      <w:i/>
    </w:rPr>
  </w:style>
  <w:style w:type="paragraph" w:styleId="aa">
    <w:name w:val="Intense Quote"/>
    <w:basedOn w:val="a"/>
    <w:next w:val="a"/>
    <w:link w:val="ab"/>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b">
    <w:name w:val="Выделенная цитата Знак"/>
    <w:link w:val="aa"/>
    <w:uiPriority w:val="30"/>
    <w:rPr>
      <w:i/>
    </w:rPr>
  </w:style>
  <w:style w:type="character" w:customStyle="1" w:styleId="10">
    <w:name w:val="Верхний колонтитул Знак1"/>
    <w:link w:val="ac"/>
    <w:uiPriority w:val="99"/>
  </w:style>
  <w:style w:type="character" w:customStyle="1" w:styleId="FooterChar">
    <w:name w:val="Footer Char"/>
    <w:uiPriority w:val="99"/>
  </w:style>
  <w:style w:type="character" w:customStyle="1" w:styleId="12">
    <w:name w:val="Нижний колонтитул Знак1"/>
    <w:link w:val="ad"/>
    <w:uiPriority w:val="99"/>
  </w:style>
  <w:style w:type="table" w:styleId="ae">
    <w:name w:val="Table Grid"/>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sz w:val="20"/>
      <w:szCs w:val="20"/>
      <w:lang w:val="ru-RU" w:eastAsia="ru-RU"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sz w:val="20"/>
      <w:szCs w:val="20"/>
      <w:lang w:val="ru-RU" w:eastAsia="ru-RU" w:bidi="ar-S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sz w:val="20"/>
      <w:szCs w:val="20"/>
      <w:lang w:val="ru-RU" w:eastAsia="ru-RU" w:bidi="ar-S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sz w:val="20"/>
      <w:szCs w:val="20"/>
      <w:lang w:val="ru-RU" w:eastAsia="ru-RU" w:bidi="ar-S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sz w:val="20"/>
      <w:szCs w:val="20"/>
      <w:lang w:val="ru-RU" w:eastAsia="ru-RU" w:bidi="ar-S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sz w:val="20"/>
      <w:szCs w:val="20"/>
      <w:lang w:val="ru-RU" w:eastAsia="ru-RU" w:bidi="ar-S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sz w:val="20"/>
      <w:szCs w:val="20"/>
      <w:lang w:val="ru-RU" w:eastAsia="ru-RU" w:bidi="ar-S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f">
    <w:name w:val="footnote text"/>
    <w:basedOn w:val="a"/>
    <w:link w:val="af0"/>
    <w:uiPriority w:val="99"/>
    <w:semiHidden/>
    <w:unhideWhenUsed/>
    <w:pPr>
      <w:spacing w:after="40"/>
    </w:pPr>
    <w:rPr>
      <w:sz w:val="18"/>
    </w:rPr>
  </w:style>
  <w:style w:type="character" w:customStyle="1" w:styleId="af0">
    <w:name w:val="Текст сноски Знак"/>
    <w:link w:val="af"/>
    <w:uiPriority w:val="99"/>
    <w:rPr>
      <w:sz w:val="18"/>
    </w:rPr>
  </w:style>
  <w:style w:type="character" w:styleId="af1">
    <w:name w:val="footnote reference"/>
    <w:uiPriority w:val="99"/>
    <w:unhideWhenUsed/>
    <w:rPr>
      <w:vertAlign w:val="superscript"/>
    </w:rPr>
  </w:style>
  <w:style w:type="paragraph" w:styleId="af2">
    <w:name w:val="endnote text"/>
    <w:basedOn w:val="a"/>
    <w:link w:val="af3"/>
    <w:uiPriority w:val="99"/>
    <w:semiHidden/>
    <w:unhideWhenUsed/>
    <w:rPr>
      <w:sz w:val="20"/>
    </w:rPr>
  </w:style>
  <w:style w:type="character" w:customStyle="1" w:styleId="af3">
    <w:name w:val="Текст концевой сноски Знак"/>
    <w:link w:val="af2"/>
    <w:uiPriority w:val="99"/>
    <w:rPr>
      <w:sz w:val="20"/>
    </w:rPr>
  </w:style>
  <w:style w:type="character" w:styleId="af4">
    <w:name w:val="endnote reference"/>
    <w:uiPriority w:val="99"/>
    <w:semiHidden/>
    <w:unhideWhenUsed/>
    <w:rPr>
      <w:vertAlign w:val="superscript"/>
    </w:rPr>
  </w:style>
  <w:style w:type="paragraph" w:styleId="13">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0">
    <w:name w:val="toc 3"/>
    <w:basedOn w:val="a"/>
    <w:next w:val="a"/>
    <w:uiPriority w:val="39"/>
    <w:unhideWhenUsed/>
    <w:pPr>
      <w:spacing w:after="57"/>
      <w:ind w:left="567" w:firstLine="0"/>
    </w:pPr>
  </w:style>
  <w:style w:type="paragraph" w:styleId="40">
    <w:name w:val="toc 4"/>
    <w:basedOn w:val="a"/>
    <w:next w:val="a"/>
    <w:uiPriority w:val="39"/>
    <w:unhideWhenUsed/>
    <w:pPr>
      <w:spacing w:after="57"/>
      <w:ind w:left="850" w:firstLine="0"/>
    </w:pPr>
  </w:style>
  <w:style w:type="paragraph" w:styleId="51">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f5">
    <w:name w:val="TOC Heading"/>
    <w:uiPriority w:val="39"/>
    <w:unhideWhenUsed/>
  </w:style>
  <w:style w:type="paragraph" w:styleId="af6">
    <w:name w:val="table of figures"/>
    <w:basedOn w:val="a"/>
    <w:next w:val="a"/>
    <w:uiPriority w:val="99"/>
    <w:unhideWhenUsed/>
  </w:style>
  <w:style w:type="character" w:customStyle="1" w:styleId="WW8Num1z0">
    <w:name w:val="WW8Num1z0"/>
    <w:qFormat/>
  </w:style>
  <w:style w:type="character" w:customStyle="1" w:styleId="WW8Num2z0">
    <w:name w:val="WW8Num2z0"/>
    <w:qFormat/>
  </w:style>
  <w:style w:type="character" w:customStyle="1" w:styleId="WW8Num3z0">
    <w:name w:val="WW8Num3z0"/>
    <w:qFormat/>
  </w:style>
  <w:style w:type="character" w:styleId="af7">
    <w:name w:val="Hyperlink"/>
    <w:rPr>
      <w:color w:val="0000FF"/>
      <w:u w:val="none"/>
    </w:rPr>
  </w:style>
  <w:style w:type="character" w:customStyle="1" w:styleId="14">
    <w:name w:val="Заголовок 1 Знак"/>
    <w:qFormat/>
    <w:rPr>
      <w:rFonts w:ascii="Arial" w:eastAsia="Times New Roman" w:hAnsi="Arial" w:cs="Arial"/>
      <w:b/>
      <w:bCs/>
      <w:sz w:val="32"/>
      <w:szCs w:val="32"/>
    </w:rPr>
  </w:style>
  <w:style w:type="character" w:customStyle="1" w:styleId="24">
    <w:name w:val="Заголовок 2 Знак"/>
    <w:qFormat/>
    <w:rPr>
      <w:rFonts w:ascii="Arial" w:eastAsia="Times New Roman" w:hAnsi="Arial" w:cs="Arial"/>
      <w:b/>
      <w:bCs/>
      <w:iCs/>
      <w:sz w:val="30"/>
      <w:szCs w:val="28"/>
    </w:rPr>
  </w:style>
  <w:style w:type="character" w:customStyle="1" w:styleId="32">
    <w:name w:val="Заголовок 3 Знак"/>
    <w:qFormat/>
    <w:rPr>
      <w:rFonts w:ascii="Arial" w:eastAsia="Times New Roman" w:hAnsi="Arial" w:cs="Arial"/>
      <w:b/>
      <w:bCs/>
      <w:sz w:val="28"/>
      <w:szCs w:val="26"/>
    </w:rPr>
  </w:style>
  <w:style w:type="character" w:customStyle="1" w:styleId="42">
    <w:name w:val="Заголовок 4 Знак"/>
    <w:qFormat/>
    <w:rPr>
      <w:rFonts w:ascii="Arial" w:eastAsia="Times New Roman" w:hAnsi="Arial" w:cs="Arial"/>
      <w:b/>
      <w:bCs/>
      <w:sz w:val="26"/>
      <w:szCs w:val="28"/>
    </w:rPr>
  </w:style>
  <w:style w:type="character" w:styleId="HTML">
    <w:name w:val="HTML Variable"/>
    <w:qFormat/>
    <w:rPr>
      <w:rFonts w:ascii="Arial" w:hAnsi="Arial" w:cs="Arial"/>
      <w:b w:val="0"/>
      <w:i w:val="0"/>
      <w:iCs/>
      <w:color w:val="0000FF"/>
      <w:sz w:val="24"/>
      <w:u w:val="none"/>
    </w:rPr>
  </w:style>
  <w:style w:type="character" w:customStyle="1" w:styleId="af8">
    <w:name w:val="Текст примечания Знак"/>
    <w:qFormat/>
    <w:rPr>
      <w:rFonts w:ascii="Courier" w:eastAsia="Times New Roman" w:hAnsi="Courier" w:cs="Courier"/>
      <w:sz w:val="22"/>
    </w:rPr>
  </w:style>
  <w:style w:type="character" w:customStyle="1" w:styleId="af9">
    <w:name w:val="Верхний колонтитул Знак"/>
    <w:qFormat/>
    <w:rPr>
      <w:rFonts w:ascii="Arial" w:eastAsia="Times New Roman" w:hAnsi="Arial" w:cs="Arial"/>
      <w:sz w:val="24"/>
      <w:szCs w:val="24"/>
    </w:rPr>
  </w:style>
  <w:style w:type="character" w:customStyle="1" w:styleId="afa">
    <w:name w:val="Нижний колонтитул Знак"/>
    <w:qFormat/>
    <w:rPr>
      <w:rFonts w:ascii="Arial" w:eastAsia="Times New Roman" w:hAnsi="Arial" w:cs="Arial"/>
      <w:sz w:val="24"/>
      <w:szCs w:val="24"/>
    </w:rPr>
  </w:style>
  <w:style w:type="character" w:customStyle="1" w:styleId="25">
    <w:name w:val="2Название Знак"/>
    <w:qFormat/>
    <w:rPr>
      <w:rFonts w:ascii="Arial" w:hAnsi="Arial" w:cs="Arial"/>
      <w:b/>
      <w:sz w:val="26"/>
      <w:szCs w:val="28"/>
    </w:rPr>
  </w:style>
  <w:style w:type="character" w:customStyle="1" w:styleId="afb">
    <w:name w:val="Без интервала Знак"/>
    <w:qFormat/>
    <w:rPr>
      <w:rFonts w:ascii="Times New Roman" w:eastAsia="Times New Roman" w:hAnsi="Times New Roman" w:cs="Times New Roman"/>
    </w:rPr>
  </w:style>
  <w:style w:type="character" w:customStyle="1" w:styleId="afc">
    <w:name w:val="Текст выноски Знак"/>
    <w:qFormat/>
    <w:rPr>
      <w:rFonts w:ascii="Segoe UI" w:eastAsia="Times New Roman" w:hAnsi="Segoe UI" w:cs="Segoe UI"/>
      <w:sz w:val="18"/>
      <w:szCs w:val="18"/>
    </w:rPr>
  </w:style>
  <w:style w:type="paragraph" w:customStyle="1" w:styleId="Heading">
    <w:name w:val="Heading"/>
    <w:basedOn w:val="a"/>
    <w:next w:val="a0"/>
    <w:qFormat/>
    <w:pPr>
      <w:keepNext/>
      <w:spacing w:before="240" w:after="120"/>
    </w:pPr>
    <w:rPr>
      <w:rFonts w:eastAsia="DejaVu Sans" w:cs="DejaVu Sans"/>
      <w:sz w:val="28"/>
      <w:szCs w:val="28"/>
    </w:rPr>
  </w:style>
  <w:style w:type="paragraph" w:styleId="a0">
    <w:name w:val="Body Text"/>
    <w:basedOn w:val="a"/>
    <w:pPr>
      <w:spacing w:after="140" w:line="276" w:lineRule="auto"/>
    </w:pPr>
  </w:style>
  <w:style w:type="paragraph" w:styleId="afd">
    <w:name w:val="List"/>
    <w:basedOn w:val="a0"/>
  </w:style>
  <w:style w:type="paragraph" w:styleId="afe">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customStyle="1" w:styleId="ConsPlusNormal">
    <w:name w:val="ConsPlusNormal"/>
    <w:qFormat/>
    <w:pPr>
      <w:widowControl w:val="0"/>
      <w:ind w:firstLine="720"/>
    </w:pPr>
    <w:rPr>
      <w:rFonts w:ascii="Arial" w:eastAsia="Arial" w:hAnsi="Arial" w:cs="Arial"/>
      <w:sz w:val="20"/>
      <w:szCs w:val="20"/>
      <w:lang w:val="ru-RU" w:bidi="ar-SA"/>
    </w:rPr>
  </w:style>
  <w:style w:type="paragraph" w:styleId="aff">
    <w:name w:val="annotation text"/>
    <w:basedOn w:val="a"/>
    <w:qFormat/>
    <w:rPr>
      <w:rFonts w:ascii="Courier" w:hAnsi="Courier" w:cs="Courier"/>
      <w:sz w:val="22"/>
      <w:szCs w:val="20"/>
    </w:rPr>
  </w:style>
  <w:style w:type="paragraph" w:customStyle="1" w:styleId="Title">
    <w:name w:val="Title!Название НПА"/>
    <w:basedOn w:val="a"/>
    <w:qFormat/>
    <w:pPr>
      <w:spacing w:before="240" w:after="60"/>
      <w:jc w:val="center"/>
      <w:outlineLvl w:val="0"/>
    </w:pPr>
    <w:rPr>
      <w:b/>
      <w:bCs/>
      <w:sz w:val="32"/>
      <w:szCs w:val="32"/>
    </w:rPr>
  </w:style>
  <w:style w:type="paragraph" w:customStyle="1" w:styleId="HeaderandFooter">
    <w:name w:val="Header and Footer"/>
    <w:basedOn w:val="a"/>
    <w:qFormat/>
    <w:pPr>
      <w:suppressLineNumbers/>
      <w:tabs>
        <w:tab w:val="center" w:pos="4819"/>
        <w:tab w:val="right" w:pos="9638"/>
      </w:tabs>
    </w:pPr>
  </w:style>
  <w:style w:type="paragraph" w:styleId="ac">
    <w:name w:val="header"/>
    <w:basedOn w:val="a"/>
    <w:link w:val="10"/>
    <w:pPr>
      <w:tabs>
        <w:tab w:val="center" w:pos="4677"/>
        <w:tab w:val="right" w:pos="9355"/>
      </w:tabs>
    </w:pPr>
  </w:style>
  <w:style w:type="paragraph" w:styleId="ad">
    <w:name w:val="footer"/>
    <w:basedOn w:val="a"/>
    <w:link w:val="12"/>
    <w:pPr>
      <w:tabs>
        <w:tab w:val="center" w:pos="4677"/>
        <w:tab w:val="right" w:pos="9355"/>
      </w:tabs>
    </w:pPr>
  </w:style>
  <w:style w:type="paragraph" w:customStyle="1" w:styleId="26">
    <w:name w:val="2Название"/>
    <w:basedOn w:val="a"/>
    <w:qFormat/>
    <w:pPr>
      <w:ind w:right="4536" w:firstLine="0"/>
    </w:pPr>
    <w:rPr>
      <w:rFonts w:eastAsia="Calibri"/>
      <w:b/>
      <w:sz w:val="26"/>
      <w:szCs w:val="28"/>
    </w:rPr>
  </w:style>
  <w:style w:type="paragraph" w:customStyle="1" w:styleId="aff0">
    <w:name w:val="Содержимое таблицы"/>
    <w:basedOn w:val="a"/>
    <w:qFormat/>
    <w:pPr>
      <w:widowControl w:val="0"/>
      <w:suppressLineNumbers/>
      <w:ind w:firstLine="0"/>
      <w:jc w:val="left"/>
    </w:pPr>
    <w:rPr>
      <w:rFonts w:ascii="Times New Roman" w:eastAsia="Arial Unicode MS" w:hAnsi="Times New Roman" w:cs="Times New Roman"/>
    </w:rPr>
  </w:style>
  <w:style w:type="paragraph" w:styleId="aff1">
    <w:name w:val="Balloon Text"/>
    <w:basedOn w:val="a"/>
    <w:qFormat/>
    <w:rPr>
      <w:rFonts w:ascii="Segoe UI" w:hAnsi="Segoe UI" w:cs="Segoe UI"/>
      <w:sz w:val="18"/>
      <w:szCs w:val="18"/>
    </w:rPr>
  </w:style>
  <w:style w:type="paragraph" w:customStyle="1" w:styleId="TableContents">
    <w:name w:val="Table Contents"/>
    <w:basedOn w:val="a"/>
    <w:qFormat/>
    <w:pPr>
      <w:widowControl w:val="0"/>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810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11</Pages>
  <Words>3339</Words>
  <Characters>19034</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yukochukova</dc:creator>
  <cp:lastModifiedBy>Admin</cp:lastModifiedBy>
  <cp:revision>13</cp:revision>
  <cp:lastPrinted>2024-10-02T10:52:00Z</cp:lastPrinted>
  <dcterms:created xsi:type="dcterms:W3CDTF">2024-05-31T12:27:00Z</dcterms:created>
  <dcterms:modified xsi:type="dcterms:W3CDTF">2024-10-02T10:53:00Z</dcterms:modified>
  <dc:language>en-US</dc:language>
</cp:coreProperties>
</file>