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77" w:rsidRPr="00B77E77" w:rsidRDefault="00B77E77" w:rsidP="00B77E77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B77E77">
        <w:rPr>
          <w:b/>
          <w:bCs/>
          <w:spacing w:val="-10"/>
          <w:sz w:val="32"/>
          <w:szCs w:val="32"/>
        </w:rPr>
        <w:t>АДМИНИСТРАЦИЯ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B77E77">
        <w:rPr>
          <w:b/>
          <w:bCs/>
          <w:spacing w:val="-10"/>
          <w:sz w:val="32"/>
          <w:szCs w:val="32"/>
        </w:rPr>
        <w:t>БЕРЕЗОВСКОГО СЕЛЬСКОГО ПОСЕЛЕНИЯ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B77E77">
        <w:rPr>
          <w:b/>
          <w:bCs/>
          <w:spacing w:val="-10"/>
          <w:sz w:val="32"/>
          <w:szCs w:val="32"/>
        </w:rPr>
        <w:t>ВОРОБЬЕВСКОГО МУНИЦИПАЛЬНОГО РАЙОНА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B77E77">
        <w:rPr>
          <w:b/>
          <w:bCs/>
          <w:spacing w:val="-10"/>
          <w:sz w:val="32"/>
          <w:szCs w:val="32"/>
        </w:rPr>
        <w:t>ВОРОНЕЖСКОЙ ОБЛАСТИ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B77E77">
        <w:rPr>
          <w:b/>
          <w:bCs/>
          <w:sz w:val="32"/>
          <w:szCs w:val="32"/>
        </w:rPr>
        <w:t xml:space="preserve">  </w:t>
      </w:r>
      <w:proofErr w:type="gramStart"/>
      <w:r w:rsidRPr="00B77E77">
        <w:rPr>
          <w:b/>
          <w:bCs/>
          <w:sz w:val="32"/>
          <w:szCs w:val="32"/>
        </w:rPr>
        <w:t>П</w:t>
      </w:r>
      <w:proofErr w:type="gramEnd"/>
      <w:r w:rsidRPr="00B77E77">
        <w:rPr>
          <w:b/>
          <w:bCs/>
          <w:sz w:val="32"/>
          <w:szCs w:val="32"/>
        </w:rPr>
        <w:t xml:space="preserve"> О С Т А Н О В Л Е Н И Е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B77E77">
        <w:rPr>
          <w:b/>
          <w:bCs/>
          <w:sz w:val="32"/>
          <w:szCs w:val="32"/>
        </w:rPr>
        <w:t xml:space="preserve">                                                                                                </w:t>
      </w:r>
    </w:p>
    <w:p w:rsidR="00B77E77" w:rsidRPr="00B77E77" w:rsidRDefault="00B77E77" w:rsidP="00B77E77">
      <w:pPr>
        <w:spacing w:line="276" w:lineRule="auto"/>
        <w:rPr>
          <w:sz w:val="28"/>
          <w:szCs w:val="28"/>
          <w:u w:val="single"/>
        </w:rPr>
      </w:pPr>
      <w:r w:rsidRPr="00B77E77">
        <w:rPr>
          <w:sz w:val="28"/>
          <w:szCs w:val="28"/>
          <w:u w:val="single"/>
        </w:rPr>
        <w:t xml:space="preserve">От       31     января 2023 г.      № 14  </w:t>
      </w:r>
      <w:r w:rsidRPr="00B77E77">
        <w:rPr>
          <w:color w:val="FFFFFF"/>
          <w:sz w:val="28"/>
          <w:szCs w:val="28"/>
          <w:u w:val="single"/>
        </w:rPr>
        <w:t>.</w:t>
      </w:r>
    </w:p>
    <w:p w:rsidR="00B77E77" w:rsidRPr="00B77E77" w:rsidRDefault="00B77E77" w:rsidP="00B77E77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rPr>
          <w:sz w:val="20"/>
          <w:szCs w:val="20"/>
        </w:rPr>
      </w:pPr>
      <w:r w:rsidRPr="00B77E77">
        <w:rPr>
          <w:sz w:val="20"/>
          <w:szCs w:val="20"/>
        </w:rPr>
        <w:t xml:space="preserve">                              </w:t>
      </w:r>
      <w:proofErr w:type="gramStart"/>
      <w:r w:rsidRPr="00B77E77">
        <w:rPr>
          <w:sz w:val="20"/>
          <w:szCs w:val="20"/>
        </w:rPr>
        <w:t>с</w:t>
      </w:r>
      <w:proofErr w:type="gramEnd"/>
      <w:r w:rsidRPr="00B77E77">
        <w:rPr>
          <w:sz w:val="20"/>
          <w:szCs w:val="20"/>
        </w:rPr>
        <w:t>. Березовка</w:t>
      </w:r>
    </w:p>
    <w:p w:rsidR="00B77E77" w:rsidRPr="00B77E77" w:rsidRDefault="00B77E77" w:rsidP="00B77E77">
      <w:pPr>
        <w:pStyle w:val="a3"/>
        <w:ind w:right="5103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B77E77" w:rsidRPr="00B77E77" w:rsidRDefault="00B77E77" w:rsidP="00B77E77">
      <w:pPr>
        <w:pStyle w:val="a3"/>
        <w:ind w:right="5103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Об   утверждении  стоимости гарантированного    перечня услуг   по    погребению на территории Березовского сельского поселения Воробьевского муниципального района Воронежской области </w:t>
      </w:r>
    </w:p>
    <w:p w:rsidR="00B77E77" w:rsidRPr="00B77E77" w:rsidRDefault="00B77E77" w:rsidP="00B77E77">
      <w:pPr>
        <w:pStyle w:val="Style8"/>
        <w:widowControl/>
        <w:spacing w:line="360" w:lineRule="auto"/>
        <w:rPr>
          <w:rFonts w:ascii="Times New Roman" w:hAnsi="Times New Roman"/>
        </w:rPr>
      </w:pPr>
    </w:p>
    <w:p w:rsidR="00B77E77" w:rsidRPr="00B77E77" w:rsidRDefault="00B77E77" w:rsidP="00B77E77">
      <w:pPr>
        <w:pStyle w:val="Style8"/>
        <w:widowControl/>
        <w:tabs>
          <w:tab w:val="left" w:pos="6480"/>
          <w:tab w:val="left" w:pos="7901"/>
          <w:tab w:val="left" w:pos="9706"/>
        </w:tabs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B77E77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Федерального закона от 12.01.1996г. № 8-ФЗ «О погребении и похоронном деле»,  постановления Правительства РФ от   30    января 2023 г.   № 119 </w:t>
      </w:r>
      <w:r w:rsidRPr="00B77E77">
        <w:rPr>
          <w:rFonts w:ascii="Times New Roman" w:eastAsia="Calibri" w:hAnsi="Times New Roman"/>
          <w:sz w:val="28"/>
          <w:szCs w:val="28"/>
          <w:lang w:eastAsia="en-US"/>
        </w:rPr>
        <w:t>«Об утверждении коэффициента индексации выплат, пособий и компенсаций в 2023 году»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администрация Березовского сельского   поселения     Воробьевского      муниципального      района       Воронежской       области   </w:t>
      </w:r>
      <w:proofErr w:type="gramStart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B77E77" w:rsidRPr="00B77E77" w:rsidRDefault="00B77E77" w:rsidP="00B77E77">
      <w:pPr>
        <w:pStyle w:val="a3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1. Утвердить прилагаемую стоимость гарантированного перечня услуг по погребению на территории Березовского сельского поселения Воробьевского муниципального района Воронежской области с 01 февраля 2023 года .</w:t>
      </w:r>
    </w:p>
    <w:p w:rsidR="00B77E77" w:rsidRPr="00B77E77" w:rsidRDefault="00B77E77" w:rsidP="00B77E77">
      <w:pPr>
        <w:pStyle w:val="a3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Березовского сельского 28.01.2022 </w:t>
      </w:r>
      <w:r w:rsidRPr="00B77E77">
        <w:rPr>
          <w:color w:val="000000"/>
          <w:sz w:val="28"/>
          <w:szCs w:val="28"/>
        </w:rPr>
        <w:t>г. № 19 «Об утверждении стоимости услуг по погребению, предоставляемых согласно гарантированному перечню услуг по погребению»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B77E77" w:rsidRPr="00B77E77" w:rsidRDefault="00B77E77" w:rsidP="00B77E77">
      <w:pPr>
        <w:pStyle w:val="a3"/>
        <w:spacing w:line="276" w:lineRule="auto"/>
        <w:ind w:firstLine="708"/>
        <w:jc w:val="both"/>
      </w:pPr>
      <w:r w:rsidRPr="00B77E77">
        <w:rPr>
          <w:sz w:val="28"/>
          <w:szCs w:val="28"/>
        </w:rPr>
        <w:t>3. Опубликовать настоящее постановление в муниципальном средстве массовой информации «Вестник Березовского сельского поселения».</w:t>
      </w:r>
    </w:p>
    <w:p w:rsidR="00B77E77" w:rsidRPr="00B77E77" w:rsidRDefault="00B77E77" w:rsidP="00B77E77">
      <w:pPr>
        <w:pStyle w:val="a3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4. Контроль, за исполнением настоящего постановления, оставляю за собой.</w:t>
      </w:r>
    </w:p>
    <w:p w:rsidR="00B77E77" w:rsidRPr="00B77E77" w:rsidRDefault="00B77E77" w:rsidP="00B77E77">
      <w:pPr>
        <w:pStyle w:val="Style7"/>
        <w:widowControl/>
        <w:tabs>
          <w:tab w:val="left" w:leader="underscore" w:pos="8150"/>
          <w:tab w:val="left" w:leader="underscore" w:pos="9341"/>
        </w:tabs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Глава Березовского </w:t>
      </w:r>
    </w:p>
    <w:p w:rsidR="00B77E77" w:rsidRPr="00B77E77" w:rsidRDefault="00B77E77" w:rsidP="00B77E77">
      <w:pPr>
        <w:pStyle w:val="Style7"/>
        <w:widowControl/>
        <w:tabs>
          <w:tab w:val="left" w:leader="underscore" w:pos="8150"/>
          <w:tab w:val="left" w:leader="underscore" w:pos="9341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Ю.И. Савченко</w:t>
      </w:r>
      <w:bookmarkStart w:id="0" w:name="_GoBack"/>
      <w:bookmarkEnd w:id="0"/>
    </w:p>
    <w:p w:rsidR="00B77E77" w:rsidRPr="00B77E77" w:rsidRDefault="00B77E77" w:rsidP="00B77E77">
      <w:pPr>
        <w:widowControl/>
        <w:suppressAutoHyphens w:val="0"/>
        <w:ind w:left="5954"/>
        <w:jc w:val="right"/>
        <w:rPr>
          <w:rFonts w:eastAsia="Times New Roman"/>
          <w:kern w:val="0"/>
          <w:sz w:val="26"/>
          <w:szCs w:val="26"/>
          <w:lang w:eastAsia="ru-RU"/>
        </w:rPr>
      </w:pPr>
      <w:r w:rsidRPr="00B77E77">
        <w:rPr>
          <w:rFonts w:eastAsia="Times New Roman"/>
          <w:kern w:val="0"/>
          <w:sz w:val="26"/>
          <w:szCs w:val="26"/>
          <w:lang w:eastAsia="ru-RU"/>
        </w:rPr>
        <w:lastRenderedPageBreak/>
        <w:t>Утверждено</w:t>
      </w:r>
    </w:p>
    <w:p w:rsidR="00B77E77" w:rsidRPr="00B77E77" w:rsidRDefault="00B77E77" w:rsidP="00B77E77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  <w:r w:rsidRPr="00B77E77">
        <w:rPr>
          <w:rFonts w:eastAsia="Times New Roman"/>
          <w:kern w:val="0"/>
          <w:sz w:val="26"/>
          <w:szCs w:val="26"/>
          <w:lang w:eastAsia="ru-RU"/>
        </w:rPr>
        <w:t xml:space="preserve">                                                         постановлением  администрации</w:t>
      </w:r>
    </w:p>
    <w:p w:rsidR="00B77E77" w:rsidRPr="00B77E77" w:rsidRDefault="00B77E77" w:rsidP="00B77E77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  <w:r w:rsidRPr="00B77E77">
        <w:rPr>
          <w:rFonts w:eastAsia="Times New Roman"/>
          <w:kern w:val="0"/>
          <w:sz w:val="26"/>
          <w:szCs w:val="26"/>
          <w:lang w:eastAsia="ru-RU"/>
        </w:rPr>
        <w:t xml:space="preserve">                                                          Березовского сельского поселения</w:t>
      </w:r>
    </w:p>
    <w:p w:rsidR="00B77E77" w:rsidRPr="00B77E77" w:rsidRDefault="00B77E77" w:rsidP="00B77E77">
      <w:pPr>
        <w:widowControl/>
        <w:suppressAutoHyphens w:val="0"/>
        <w:ind w:left="5954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B77E77">
        <w:rPr>
          <w:rFonts w:eastAsia="Times New Roman"/>
          <w:kern w:val="0"/>
          <w:sz w:val="26"/>
          <w:szCs w:val="26"/>
          <w:lang w:eastAsia="ru-RU"/>
        </w:rPr>
        <w:t xml:space="preserve">           от   31.01.2023 г.   №  14 </w:t>
      </w:r>
    </w:p>
    <w:p w:rsidR="00B77E77" w:rsidRPr="00B77E77" w:rsidRDefault="00B77E77" w:rsidP="00B77E77">
      <w:pPr>
        <w:pStyle w:val="Style3"/>
        <w:widowControl/>
        <w:spacing w:before="96" w:line="288" w:lineRule="exact"/>
        <w:jc w:val="center"/>
        <w:rPr>
          <w:rStyle w:val="FontStyle17"/>
          <w:sz w:val="28"/>
          <w:szCs w:val="28"/>
        </w:rPr>
      </w:pPr>
    </w:p>
    <w:p w:rsidR="00B77E77" w:rsidRPr="00B77E77" w:rsidRDefault="00B77E77" w:rsidP="00B77E77">
      <w:pPr>
        <w:pStyle w:val="Style3"/>
        <w:widowControl/>
        <w:spacing w:before="96" w:line="288" w:lineRule="exact"/>
        <w:rPr>
          <w:rStyle w:val="FontStyle17"/>
          <w:sz w:val="28"/>
          <w:szCs w:val="28"/>
        </w:rPr>
      </w:pPr>
    </w:p>
    <w:p w:rsidR="00B77E77" w:rsidRPr="00B77E77" w:rsidRDefault="00B77E77" w:rsidP="00B77E77">
      <w:pPr>
        <w:pStyle w:val="Style3"/>
        <w:widowControl/>
        <w:spacing w:before="96" w:line="288" w:lineRule="exact"/>
        <w:jc w:val="center"/>
        <w:rPr>
          <w:rStyle w:val="FontStyle17"/>
          <w:sz w:val="28"/>
          <w:szCs w:val="28"/>
        </w:rPr>
      </w:pPr>
    </w:p>
    <w:p w:rsidR="00B77E77" w:rsidRPr="00B77E77" w:rsidRDefault="00B77E77" w:rsidP="00B77E77">
      <w:pPr>
        <w:pStyle w:val="Style3"/>
        <w:widowControl/>
        <w:spacing w:before="96" w:line="288" w:lineRule="exact"/>
        <w:jc w:val="center"/>
        <w:rPr>
          <w:rStyle w:val="FontStyle17"/>
          <w:sz w:val="28"/>
          <w:szCs w:val="28"/>
        </w:rPr>
      </w:pPr>
      <w:r w:rsidRPr="00B77E77">
        <w:rPr>
          <w:rStyle w:val="FontStyle17"/>
          <w:sz w:val="28"/>
          <w:szCs w:val="28"/>
        </w:rPr>
        <w:t>Стоимость</w:t>
      </w:r>
    </w:p>
    <w:p w:rsidR="00B77E77" w:rsidRPr="00B77E77" w:rsidRDefault="00B77E77" w:rsidP="00B77E77">
      <w:pPr>
        <w:pStyle w:val="Style4"/>
        <w:widowControl/>
        <w:spacing w:line="288" w:lineRule="exact"/>
        <w:jc w:val="center"/>
        <w:rPr>
          <w:rStyle w:val="FontStyle17"/>
          <w:sz w:val="28"/>
          <w:szCs w:val="28"/>
        </w:rPr>
      </w:pPr>
      <w:r w:rsidRPr="00B77E77">
        <w:rPr>
          <w:rStyle w:val="FontStyle17"/>
          <w:sz w:val="28"/>
          <w:szCs w:val="28"/>
        </w:rPr>
        <w:t xml:space="preserve">Предоставляемых </w:t>
      </w:r>
      <w:proofErr w:type="gramStart"/>
      <w:r w:rsidRPr="00B77E77">
        <w:rPr>
          <w:rStyle w:val="FontStyle17"/>
          <w:sz w:val="28"/>
          <w:szCs w:val="28"/>
        </w:rPr>
        <w:t>согласно</w:t>
      </w:r>
      <w:proofErr w:type="gramEnd"/>
      <w:r w:rsidRPr="00B77E77">
        <w:rPr>
          <w:rStyle w:val="FontStyle17"/>
          <w:sz w:val="28"/>
          <w:szCs w:val="28"/>
        </w:rPr>
        <w:t xml:space="preserve"> гарантированного  перечня  услуг</w:t>
      </w:r>
    </w:p>
    <w:p w:rsidR="00B77E77" w:rsidRPr="00B77E77" w:rsidRDefault="00B77E77" w:rsidP="00B77E77">
      <w:pPr>
        <w:pStyle w:val="Style4"/>
        <w:widowControl/>
        <w:spacing w:line="288" w:lineRule="exact"/>
        <w:jc w:val="center"/>
        <w:rPr>
          <w:rStyle w:val="FontStyle19"/>
          <w:sz w:val="28"/>
          <w:szCs w:val="28"/>
        </w:rPr>
      </w:pPr>
      <w:r w:rsidRPr="00B77E77">
        <w:rPr>
          <w:rStyle w:val="FontStyle17"/>
          <w:sz w:val="28"/>
          <w:szCs w:val="28"/>
        </w:rPr>
        <w:t>по  погребению на территории  Березовского сельского поселения</w:t>
      </w:r>
    </w:p>
    <w:p w:rsidR="00B77E77" w:rsidRPr="00B77E77" w:rsidRDefault="00B77E77" w:rsidP="00B77E77">
      <w:pPr>
        <w:pStyle w:val="Style6"/>
        <w:widowControl/>
        <w:spacing w:line="288" w:lineRule="exact"/>
        <w:jc w:val="center"/>
        <w:rPr>
          <w:rStyle w:val="FontStyle17"/>
          <w:sz w:val="28"/>
          <w:szCs w:val="28"/>
        </w:rPr>
      </w:pPr>
      <w:r w:rsidRPr="00B77E77">
        <w:rPr>
          <w:rFonts w:ascii="Times New Roman" w:hAnsi="Times New Roman"/>
          <w:noProof/>
        </w:rPr>
        <mc:AlternateContent>
          <mc:Choice Requires="wpg">
            <w:drawing>
              <wp:anchor distT="73025" distB="176530" distL="24130" distR="24130" simplePos="0" relativeHeight="251659264" behindDoc="0" locked="0" layoutInCell="1" allowOverlap="1" wp14:anchorId="7BA5F6AD" wp14:editId="28F5420F">
                <wp:simplePos x="0" y="0"/>
                <wp:positionH relativeFrom="margin">
                  <wp:posOffset>443865</wp:posOffset>
                </wp:positionH>
                <wp:positionV relativeFrom="paragraph">
                  <wp:posOffset>327660</wp:posOffset>
                </wp:positionV>
                <wp:extent cx="5391785" cy="2824480"/>
                <wp:effectExtent l="5715" t="13335" r="12700" b="1016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2824480"/>
                          <a:chOff x="874" y="5126"/>
                          <a:chExt cx="7814" cy="4983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5126"/>
                            <a:ext cx="7814" cy="426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1"/>
                                <w:gridCol w:w="3815"/>
                                <w:gridCol w:w="3149"/>
                              </w:tblGrid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№ </w:t>
                                    </w: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right="10" w:firstLine="10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Наименование услуг, предоставляемых специализированной службой по вопросам похоронного дела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 xml:space="preserve">Стоимость </w:t>
                                    </w:r>
                                    <w:r>
                                      <w:rPr>
                                        <w:rStyle w:val="FontStyle17"/>
                                      </w:rPr>
                                      <w:t>услуг (руб.)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left="10" w:right="19" w:hanging="10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 xml:space="preserve">Оформление документов, необходимых </w:t>
                                    </w:r>
                                    <w:r>
                                      <w:rPr>
                                        <w:rStyle w:val="FontStyle17"/>
                                        <w:b w:val="0"/>
                                      </w:rPr>
                                      <w:t xml:space="preserve">для </w:t>
                                    </w:r>
                                    <w:r>
                                      <w:rPr>
                                        <w:rStyle w:val="FontStyle15"/>
                                      </w:rPr>
                                      <w:t>погребения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19"/>
                                        <w:spacing w:val="10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  <w:spacing w:val="-10"/>
                                      </w:rPr>
                                      <w:t>Производится бесплатно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Предоставление гроба и креста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0"/>
                                      <w:widowControl/>
                                      <w:jc w:val="center"/>
                                    </w:pPr>
                                    <w:r>
                                      <w:t>2 000,00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right="10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Перевозка тела (останков) умершего на кладбище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0"/>
                                      <w:widowControl/>
                                      <w:jc w:val="center"/>
                                    </w:pPr>
                                    <w:r>
                                      <w:t>1787,23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right="2448"/>
                                      <w:rPr>
                                        <w:rStyle w:val="FontStyle15"/>
                                        <w:spacing w:val="-10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  <w:spacing w:val="-10"/>
                                      </w:rPr>
                                      <w:t>Погребение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0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4006,25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77E77" w:rsidRDefault="00B77E77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right="2976" w:hanging="40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firstLine="0"/>
                                      <w:jc w:val="center"/>
                                      <w:rPr>
                                        <w:rStyle w:val="FontStyle15"/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  <w:b/>
                                      </w:rPr>
                                      <w:t>7793,48</w:t>
                                    </w:r>
                                  </w:p>
                                </w:tc>
                              </w:tr>
                            </w:tbl>
                            <w:p w:rsidR="00B77E77" w:rsidRDefault="00B77E77" w:rsidP="00B77E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9849"/>
                            <a:ext cx="1440" cy="2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7E77" w:rsidRDefault="00B77E77" w:rsidP="00B77E77">
                              <w:pPr>
                                <w:pStyle w:val="Style2"/>
                                <w:widowControl/>
                                <w:rPr>
                                  <w:rStyle w:val="FontStyle15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4.95pt;margin-top:25.8pt;width:424.55pt;height:222.4pt;z-index:251659264;mso-wrap-distance-left:1.9pt;mso-wrap-distance-top:5.75pt;mso-wrap-distance-right:1.9pt;mso-wrap-distance-bottom:13.9pt;mso-position-horizontal-relative:margin" coordorigin="874,5126" coordsize="7814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74;top:5126;width:7814;height:4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"/>
                          <w:gridCol w:w="3815"/>
                          <w:gridCol w:w="3149"/>
                        </w:tblGrid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8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№ </w:t>
                              </w: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8"/>
                                <w:widowControl/>
                                <w:spacing w:line="240" w:lineRule="auto"/>
                                <w:ind w:right="10" w:firstLine="10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Наименование услуг, предоставляемых специализированной службой по вопросам похоронного дела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8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 xml:space="preserve">Стоимость </w:t>
                              </w:r>
                              <w:r>
                                <w:rPr>
                                  <w:rStyle w:val="FontStyle17"/>
                                </w:rPr>
                                <w:t>услуг (руб.)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ind w:left="10" w:right="19" w:hanging="10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 xml:space="preserve">Оформление документов, необходимых </w:t>
                              </w:r>
                              <w:r>
                                <w:rPr>
                                  <w:rStyle w:val="FontStyle17"/>
                                  <w:b w:val="0"/>
                                </w:rPr>
                                <w:t xml:space="preserve">для </w:t>
                              </w:r>
                              <w:r>
                                <w:rPr>
                                  <w:rStyle w:val="FontStyle15"/>
                                </w:rPr>
                                <w:t>погребения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19"/>
                                  <w:spacing w:val="10"/>
                                </w:rPr>
                              </w:pPr>
                              <w:r>
                                <w:rPr>
                                  <w:rStyle w:val="FontStyle15"/>
                                  <w:spacing w:val="-10"/>
                                </w:rPr>
                                <w:t>Производится бесплатно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Предоставление гроба и креста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0"/>
                                <w:widowControl/>
                                <w:jc w:val="center"/>
                              </w:pPr>
                              <w:r>
                                <w:t>2 000,00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ind w:right="10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Перевозка тела (останков) умершего на кладбище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0"/>
                                <w:widowControl/>
                                <w:jc w:val="center"/>
                              </w:pPr>
                              <w:r>
                                <w:t>1787,23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ind w:right="2448"/>
                                <w:rPr>
                                  <w:rStyle w:val="FontStyle15"/>
                                  <w:spacing w:val="-10"/>
                                </w:rPr>
                              </w:pPr>
                              <w:r>
                                <w:rPr>
                                  <w:rStyle w:val="FontStyle15"/>
                                  <w:spacing w:val="-10"/>
                                </w:rPr>
                                <w:t>Погребение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0"/>
                                <w:widowControl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4006,25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77E77" w:rsidRDefault="00B77E77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8"/>
                                <w:widowControl/>
                                <w:spacing w:line="240" w:lineRule="auto"/>
                                <w:ind w:right="2976" w:hanging="40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8"/>
                                <w:widowControl/>
                                <w:spacing w:line="240" w:lineRule="auto"/>
                                <w:ind w:firstLine="0"/>
                                <w:jc w:val="center"/>
                                <w:rPr>
                                  <w:rStyle w:val="FontStyle15"/>
                                  <w:b/>
                                </w:rPr>
                              </w:pPr>
                              <w:r>
                                <w:rPr>
                                  <w:rStyle w:val="FontStyle15"/>
                                  <w:b/>
                                </w:rPr>
                                <w:t>7793,48</w:t>
                              </w:r>
                            </w:p>
                          </w:tc>
                        </w:tr>
                      </w:tbl>
                      <w:p w:rsidR="00B77E77" w:rsidRDefault="00B77E77" w:rsidP="00B77E77"/>
                    </w:txbxContent>
                  </v:textbox>
                </v:shape>
                <v:shape id="Text Box 7" o:spid="_x0000_s1028" type="#_x0000_t202" style="position:absolute;left:1018;top:9849;width:144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B77E77" w:rsidRDefault="00B77E77" w:rsidP="00B77E77">
                        <w:pPr>
                          <w:pStyle w:val="Style2"/>
                          <w:widowControl/>
                          <w:rPr>
                            <w:rStyle w:val="FontStyle15"/>
                            <w:lang w:eastAsia="en-US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B77E77">
        <w:rPr>
          <w:rStyle w:val="FontStyle19"/>
          <w:spacing w:val="10"/>
          <w:sz w:val="28"/>
          <w:szCs w:val="28"/>
        </w:rPr>
        <w:t>на</w:t>
      </w:r>
      <w:r w:rsidRPr="00B77E77">
        <w:rPr>
          <w:rStyle w:val="FontStyle19"/>
          <w:sz w:val="28"/>
          <w:szCs w:val="28"/>
        </w:rPr>
        <w:t xml:space="preserve"> </w:t>
      </w:r>
      <w:r w:rsidRPr="00B77E77">
        <w:rPr>
          <w:rStyle w:val="FontStyle17"/>
          <w:sz w:val="28"/>
          <w:szCs w:val="28"/>
        </w:rPr>
        <w:t>2023 год (с 0</w:t>
      </w:r>
      <w:r w:rsidRPr="00B77E77">
        <w:rPr>
          <w:rStyle w:val="FontStyle19"/>
          <w:spacing w:val="10"/>
          <w:sz w:val="28"/>
          <w:szCs w:val="28"/>
        </w:rPr>
        <w:t>1</w:t>
      </w:r>
      <w:r w:rsidRPr="00B77E77">
        <w:rPr>
          <w:rStyle w:val="FontStyle17"/>
          <w:sz w:val="28"/>
          <w:szCs w:val="28"/>
        </w:rPr>
        <w:t>.02.2023г.)</w:t>
      </w:r>
    </w:p>
    <w:p w:rsidR="00B77E77" w:rsidRPr="00B77E77" w:rsidRDefault="00B77E77" w:rsidP="00B77E77">
      <w:pPr>
        <w:pStyle w:val="Style6"/>
        <w:widowControl/>
        <w:spacing w:line="288" w:lineRule="exact"/>
        <w:jc w:val="center"/>
        <w:rPr>
          <w:rStyle w:val="FontStyle17"/>
        </w:rPr>
      </w:pPr>
    </w:p>
    <w:p w:rsidR="00B77E77" w:rsidRPr="00B77E77" w:rsidRDefault="00B77E77" w:rsidP="00B77E77">
      <w:pPr>
        <w:pStyle w:val="Style2"/>
        <w:widowControl/>
        <w:spacing w:line="269" w:lineRule="exact"/>
        <w:rPr>
          <w:rStyle w:val="FontStyle15"/>
        </w:rPr>
      </w:pPr>
      <w:r w:rsidRPr="00B77E77">
        <w:rPr>
          <w:rStyle w:val="FontStyle15"/>
        </w:rPr>
        <w:t>Согласовано:</w:t>
      </w:r>
    </w:p>
    <w:p w:rsidR="00B77E77" w:rsidRPr="00B77E77" w:rsidRDefault="00B77E77" w:rsidP="00B77E77">
      <w:pPr>
        <w:pStyle w:val="Style2"/>
        <w:widowControl/>
        <w:spacing w:line="269" w:lineRule="exact"/>
        <w:rPr>
          <w:rStyle w:val="FontStyle15"/>
          <w:b/>
        </w:rPr>
      </w:pPr>
    </w:p>
    <w:p w:rsidR="00B77E77" w:rsidRPr="00B77E77" w:rsidRDefault="00B77E77" w:rsidP="00B77E77">
      <w:pPr>
        <w:pStyle w:val="Style2"/>
        <w:widowControl/>
        <w:spacing w:line="269" w:lineRule="exact"/>
        <w:rPr>
          <w:rStyle w:val="FontStyle15"/>
        </w:rPr>
      </w:pPr>
      <w:r w:rsidRPr="00B77E77">
        <w:rPr>
          <w:rStyle w:val="FontStyle15"/>
        </w:rPr>
        <w:t xml:space="preserve">Руководитель департамента </w:t>
      </w:r>
    </w:p>
    <w:p w:rsidR="00B77E77" w:rsidRPr="00B77E77" w:rsidRDefault="00B77E77" w:rsidP="00B77E77">
      <w:pPr>
        <w:pStyle w:val="Style2"/>
        <w:widowControl/>
        <w:tabs>
          <w:tab w:val="left" w:pos="5626"/>
          <w:tab w:val="left" w:leader="underscore" w:pos="8189"/>
        </w:tabs>
        <w:spacing w:line="269" w:lineRule="exact"/>
        <w:jc w:val="both"/>
        <w:rPr>
          <w:rStyle w:val="FontStyle15"/>
          <w:u w:val="single"/>
        </w:rPr>
      </w:pPr>
      <w:r w:rsidRPr="00B77E77">
        <w:rPr>
          <w:rStyle w:val="FontStyle15"/>
        </w:rPr>
        <w:t>социальной защиты</w:t>
      </w:r>
      <w:r w:rsidRPr="00B77E77">
        <w:rPr>
          <w:rStyle w:val="FontStyle15"/>
        </w:rPr>
        <w:tab/>
        <w:t xml:space="preserve">                        </w:t>
      </w:r>
    </w:p>
    <w:p w:rsidR="00B77E77" w:rsidRPr="00B77E77" w:rsidRDefault="00B77E77" w:rsidP="00B77E77">
      <w:pPr>
        <w:pStyle w:val="Style2"/>
        <w:widowControl/>
        <w:tabs>
          <w:tab w:val="left" w:pos="5626"/>
          <w:tab w:val="left" w:leader="underscore" w:pos="8189"/>
        </w:tabs>
        <w:spacing w:line="269" w:lineRule="exact"/>
        <w:jc w:val="both"/>
        <w:rPr>
          <w:rStyle w:val="FontStyle15"/>
        </w:rPr>
      </w:pPr>
      <w:r w:rsidRPr="00B77E77">
        <w:rPr>
          <w:rStyle w:val="FontStyle15"/>
        </w:rPr>
        <w:t>Воронежской области                                                           О.В. Сергеева</w:t>
      </w:r>
    </w:p>
    <w:p w:rsidR="00B77E77" w:rsidRPr="00B77E77" w:rsidRDefault="00B77E77" w:rsidP="00B77E77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B77E77" w:rsidRPr="00B77E77" w:rsidRDefault="00B77E77" w:rsidP="00B77E77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B77E77" w:rsidRPr="00B77E77" w:rsidRDefault="00B77E77" w:rsidP="00B77E77">
      <w:pPr>
        <w:pStyle w:val="Style2"/>
        <w:widowControl/>
        <w:spacing w:before="38" w:line="269" w:lineRule="exact"/>
        <w:rPr>
          <w:rStyle w:val="FontStyle15"/>
          <w:spacing w:val="-10"/>
        </w:rPr>
      </w:pPr>
      <w:r w:rsidRPr="00B77E77">
        <w:rPr>
          <w:rStyle w:val="FontStyle15"/>
        </w:rPr>
        <w:t>Руководитель клиентской службы</w:t>
      </w:r>
    </w:p>
    <w:p w:rsidR="00B77E77" w:rsidRPr="00B77E77" w:rsidRDefault="00B77E77" w:rsidP="00B77E77">
      <w:pPr>
        <w:pStyle w:val="Style2"/>
        <w:widowControl/>
        <w:tabs>
          <w:tab w:val="left" w:leader="underscore" w:pos="7786"/>
        </w:tabs>
        <w:spacing w:line="269" w:lineRule="exact"/>
        <w:rPr>
          <w:rStyle w:val="FontStyle15"/>
        </w:rPr>
      </w:pPr>
      <w:r w:rsidRPr="00B77E77">
        <w:rPr>
          <w:rStyle w:val="FontStyle15"/>
        </w:rPr>
        <w:t xml:space="preserve">(на правах  отдела) </w:t>
      </w:r>
      <w:proofErr w:type="gramStart"/>
      <w:r w:rsidRPr="00B77E77">
        <w:rPr>
          <w:rStyle w:val="FontStyle15"/>
        </w:rPr>
        <w:t>в</w:t>
      </w:r>
      <w:proofErr w:type="gramEnd"/>
      <w:r w:rsidRPr="00B77E77">
        <w:rPr>
          <w:rStyle w:val="FontStyle15"/>
        </w:rPr>
        <w:t xml:space="preserve"> </w:t>
      </w:r>
    </w:p>
    <w:p w:rsidR="00B77E77" w:rsidRPr="00B77E77" w:rsidRDefault="00B77E77" w:rsidP="00B77E77">
      <w:pPr>
        <w:pStyle w:val="Style2"/>
        <w:widowControl/>
        <w:tabs>
          <w:tab w:val="left" w:leader="underscore" w:pos="7786"/>
        </w:tabs>
        <w:spacing w:line="269" w:lineRule="exact"/>
        <w:rPr>
          <w:rStyle w:val="FontStyle15"/>
          <w:u w:val="single"/>
        </w:rPr>
      </w:pPr>
      <w:proofErr w:type="spellStart"/>
      <w:r w:rsidRPr="00B77E77">
        <w:rPr>
          <w:rStyle w:val="FontStyle15"/>
        </w:rPr>
        <w:t>Воробьевском</w:t>
      </w:r>
      <w:proofErr w:type="spellEnd"/>
      <w:r w:rsidRPr="00B77E77">
        <w:rPr>
          <w:rStyle w:val="FontStyle15"/>
        </w:rPr>
        <w:t xml:space="preserve">  </w:t>
      </w:r>
      <w:proofErr w:type="gramStart"/>
      <w:r w:rsidRPr="00B77E77">
        <w:rPr>
          <w:rStyle w:val="FontStyle15"/>
        </w:rPr>
        <w:t>районе</w:t>
      </w:r>
      <w:proofErr w:type="gramEnd"/>
      <w:r w:rsidRPr="00B77E77">
        <w:rPr>
          <w:rStyle w:val="FontStyle15"/>
        </w:rPr>
        <w:t xml:space="preserve">  ОСФР по                                          </w:t>
      </w:r>
    </w:p>
    <w:p w:rsidR="00B77E77" w:rsidRPr="00B77E77" w:rsidRDefault="00B77E77" w:rsidP="00B77E77">
      <w:pPr>
        <w:pStyle w:val="Style2"/>
        <w:widowControl/>
        <w:tabs>
          <w:tab w:val="left" w:leader="underscore" w:pos="1690"/>
          <w:tab w:val="left" w:pos="5664"/>
        </w:tabs>
        <w:spacing w:line="269" w:lineRule="exact"/>
        <w:rPr>
          <w:rStyle w:val="FontStyle15"/>
        </w:rPr>
      </w:pPr>
      <w:r w:rsidRPr="00B77E77">
        <w:rPr>
          <w:rStyle w:val="FontStyle15"/>
        </w:rPr>
        <w:t xml:space="preserve">Воронежской области                                                                                  </w:t>
      </w:r>
    </w:p>
    <w:p w:rsidR="00B77E77" w:rsidRPr="00B77E77" w:rsidRDefault="00B77E77" w:rsidP="00B77E77">
      <w:pPr>
        <w:pStyle w:val="Style2"/>
        <w:widowControl/>
        <w:spacing w:line="269" w:lineRule="exact"/>
        <w:rPr>
          <w:rStyle w:val="FontStyle15"/>
        </w:rPr>
      </w:pPr>
      <w:r w:rsidRPr="00B77E77">
        <w:rPr>
          <w:rStyle w:val="FontStyle15"/>
          <w:spacing w:val="-10"/>
        </w:rPr>
        <w:t>(</w:t>
      </w:r>
      <w:r w:rsidRPr="00B77E77">
        <w:rPr>
          <w:rStyle w:val="FontStyle15"/>
        </w:rPr>
        <w:t xml:space="preserve">по доверенности)                                                                   Е.А. </w:t>
      </w:r>
      <w:proofErr w:type="spellStart"/>
      <w:r w:rsidRPr="00B77E77">
        <w:rPr>
          <w:rStyle w:val="FontStyle15"/>
        </w:rPr>
        <w:t>Перловская</w:t>
      </w:r>
      <w:proofErr w:type="spellEnd"/>
    </w:p>
    <w:p w:rsidR="00B77E77" w:rsidRPr="00B77E77" w:rsidRDefault="00B77E77" w:rsidP="00B77E77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B77E77" w:rsidRPr="00B77E77" w:rsidRDefault="00B77E77" w:rsidP="00B77E77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B77E77" w:rsidRDefault="00B77E77" w:rsidP="00B77E77">
      <w:pPr>
        <w:pStyle w:val="Style1"/>
        <w:widowControl/>
        <w:ind w:right="48"/>
        <w:jc w:val="center"/>
        <w:rPr>
          <w:rStyle w:val="FontStyle11"/>
          <w:rFonts w:ascii="Times New Roman" w:hAnsi="Times New Roman"/>
          <w:sz w:val="28"/>
          <w:szCs w:val="28"/>
        </w:rPr>
      </w:pPr>
    </w:p>
    <w:p w:rsidR="00B77E77" w:rsidRDefault="00B77E77" w:rsidP="00B77E77">
      <w:pPr>
        <w:pStyle w:val="Style1"/>
        <w:widowControl/>
        <w:ind w:right="48"/>
        <w:jc w:val="center"/>
        <w:rPr>
          <w:rStyle w:val="FontStyle11"/>
          <w:rFonts w:ascii="Times New Roman" w:hAnsi="Times New Roman"/>
          <w:sz w:val="28"/>
          <w:szCs w:val="28"/>
        </w:rPr>
      </w:pPr>
    </w:p>
    <w:p w:rsidR="00B77E77" w:rsidRDefault="00B77E77" w:rsidP="00B77E77">
      <w:pPr>
        <w:pStyle w:val="Style1"/>
        <w:widowControl/>
        <w:tabs>
          <w:tab w:val="left" w:pos="3996"/>
        </w:tabs>
        <w:ind w:right="48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ab/>
      </w:r>
    </w:p>
    <w:p w:rsidR="00154C57" w:rsidRDefault="00B77E77"/>
    <w:sectPr w:rsidR="00154C57" w:rsidSect="00B77E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7"/>
    <w:rsid w:val="00231697"/>
    <w:rsid w:val="002951FC"/>
    <w:rsid w:val="006C2D29"/>
    <w:rsid w:val="00725F00"/>
    <w:rsid w:val="007C218C"/>
    <w:rsid w:val="00B77E77"/>
    <w:rsid w:val="00F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2">
    <w:name w:val="Style2"/>
    <w:basedOn w:val="a"/>
    <w:uiPriority w:val="99"/>
    <w:rsid w:val="00B77E77"/>
    <w:pPr>
      <w:suppressAutoHyphens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3">
    <w:name w:val="Style3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4">
    <w:name w:val="Style4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6">
    <w:name w:val="Style6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7">
    <w:name w:val="Style7"/>
    <w:basedOn w:val="a"/>
    <w:uiPriority w:val="99"/>
    <w:rsid w:val="00B77E77"/>
    <w:pPr>
      <w:suppressAutoHyphens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8">
    <w:name w:val="Style8"/>
    <w:basedOn w:val="a"/>
    <w:uiPriority w:val="99"/>
    <w:rsid w:val="00B77E77"/>
    <w:pPr>
      <w:suppressAutoHyphens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10">
    <w:name w:val="Style10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uiPriority w:val="99"/>
    <w:rsid w:val="00B77E77"/>
    <w:pPr>
      <w:suppressAutoHyphens w:val="0"/>
      <w:autoSpaceDE w:val="0"/>
      <w:autoSpaceDN w:val="0"/>
      <w:adjustRightInd w:val="0"/>
      <w:spacing w:line="307" w:lineRule="exact"/>
      <w:jc w:val="both"/>
    </w:pPr>
    <w:rPr>
      <w:rFonts w:eastAsia="Times New Roman"/>
      <w:kern w:val="0"/>
      <w:lang w:eastAsia="ru-RU"/>
    </w:rPr>
  </w:style>
  <w:style w:type="character" w:customStyle="1" w:styleId="FontStyle13">
    <w:name w:val="Font Style13"/>
    <w:uiPriority w:val="99"/>
    <w:rsid w:val="00B77E77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B77E77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B77E7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B77E77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B77E77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character" w:customStyle="1" w:styleId="FontStyle11">
    <w:name w:val="Font Style11"/>
    <w:uiPriority w:val="99"/>
    <w:rsid w:val="00B77E77"/>
    <w:rPr>
      <w:rFonts w:ascii="Bookman Old Style" w:hAnsi="Bookman Old Style" w:cs="Bookman Old Style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2">
    <w:name w:val="Style2"/>
    <w:basedOn w:val="a"/>
    <w:uiPriority w:val="99"/>
    <w:rsid w:val="00B77E77"/>
    <w:pPr>
      <w:suppressAutoHyphens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3">
    <w:name w:val="Style3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4">
    <w:name w:val="Style4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6">
    <w:name w:val="Style6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7">
    <w:name w:val="Style7"/>
    <w:basedOn w:val="a"/>
    <w:uiPriority w:val="99"/>
    <w:rsid w:val="00B77E77"/>
    <w:pPr>
      <w:suppressAutoHyphens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8">
    <w:name w:val="Style8"/>
    <w:basedOn w:val="a"/>
    <w:uiPriority w:val="99"/>
    <w:rsid w:val="00B77E77"/>
    <w:pPr>
      <w:suppressAutoHyphens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10">
    <w:name w:val="Style10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uiPriority w:val="99"/>
    <w:rsid w:val="00B77E77"/>
    <w:pPr>
      <w:suppressAutoHyphens w:val="0"/>
      <w:autoSpaceDE w:val="0"/>
      <w:autoSpaceDN w:val="0"/>
      <w:adjustRightInd w:val="0"/>
      <w:spacing w:line="307" w:lineRule="exact"/>
      <w:jc w:val="both"/>
    </w:pPr>
    <w:rPr>
      <w:rFonts w:eastAsia="Times New Roman"/>
      <w:kern w:val="0"/>
      <w:lang w:eastAsia="ru-RU"/>
    </w:rPr>
  </w:style>
  <w:style w:type="character" w:customStyle="1" w:styleId="FontStyle13">
    <w:name w:val="Font Style13"/>
    <w:uiPriority w:val="99"/>
    <w:rsid w:val="00B77E77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B77E77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B77E7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B77E77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B77E77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character" w:customStyle="1" w:styleId="FontStyle11">
    <w:name w:val="Font Style11"/>
    <w:uiPriority w:val="99"/>
    <w:rsid w:val="00B77E77"/>
    <w:rPr>
      <w:rFonts w:ascii="Bookman Old Style" w:hAnsi="Bookman Old Style" w:cs="Bookman Old Style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2023-02-01T05:40:00Z</dcterms:created>
  <dcterms:modified xsi:type="dcterms:W3CDTF">2023-02-01T05:46:00Z</dcterms:modified>
</cp:coreProperties>
</file>